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4648"/>
      </w:tblGrid>
      <w:tr w:rsidR="00FE73DD" w:rsidRPr="002F7E64" w:rsidTr="00781C24">
        <w:tc>
          <w:tcPr>
            <w:tcW w:w="51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7E2" w:rsidRPr="002F7E64" w:rsidRDefault="00B117E2" w:rsidP="00E90C99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7E2" w:rsidRPr="002F7E64" w:rsidRDefault="00B117E2" w:rsidP="00E90C99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7E64">
              <w:rPr>
                <w:rFonts w:eastAsia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:rsidR="00B117E2" w:rsidRPr="002F7E64" w:rsidRDefault="00B117E2" w:rsidP="00E90C99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7E64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 МАУ ДО «Центр творчества»</w:t>
            </w:r>
          </w:p>
          <w:p w:rsidR="00B117E2" w:rsidRPr="002F7E64" w:rsidRDefault="00B117E2" w:rsidP="00E90C99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7E64">
              <w:rPr>
                <w:rFonts w:eastAsia="Times New Roman" w:cs="Times New Roman"/>
                <w:sz w:val="26"/>
                <w:szCs w:val="26"/>
                <w:lang w:eastAsia="ru-RU"/>
              </w:rPr>
              <w:t>_______________О.А. Вертугина</w:t>
            </w:r>
          </w:p>
          <w:p w:rsidR="00B117E2" w:rsidRPr="002F7E64" w:rsidRDefault="00B117E2" w:rsidP="001C6CF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7E64">
              <w:rPr>
                <w:rFonts w:eastAsia="Times New Roman" w:cs="Times New Roman"/>
                <w:sz w:val="26"/>
                <w:szCs w:val="26"/>
                <w:lang w:eastAsia="ru-RU"/>
              </w:rPr>
              <w:t>«___»______________202</w:t>
            </w:r>
            <w:r w:rsidR="001C6CF3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  <w:r w:rsidRPr="002F7E6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B117E2" w:rsidRDefault="00B117E2" w:rsidP="00E90C99">
      <w:pPr>
        <w:spacing w:after="0" w:line="276" w:lineRule="auto"/>
        <w:rPr>
          <w:rFonts w:eastAsia="Times New Roman" w:cs="Times New Roman"/>
          <w:sz w:val="12"/>
          <w:szCs w:val="12"/>
          <w:lang w:eastAsia="ru-RU"/>
        </w:rPr>
      </w:pPr>
    </w:p>
    <w:p w:rsidR="001011CB" w:rsidRPr="001011CB" w:rsidRDefault="001011CB" w:rsidP="00E90C99">
      <w:pPr>
        <w:spacing w:after="0" w:line="276" w:lineRule="auto"/>
        <w:rPr>
          <w:rFonts w:eastAsia="Times New Roman" w:cs="Times New Roman"/>
          <w:sz w:val="12"/>
          <w:szCs w:val="12"/>
          <w:lang w:eastAsia="ru-RU"/>
        </w:rPr>
      </w:pPr>
    </w:p>
    <w:p w:rsidR="009519D6" w:rsidRPr="002F7E64" w:rsidRDefault="009519D6" w:rsidP="00E90C99">
      <w:pPr>
        <w:spacing w:after="0" w:line="276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F7E64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ПОЛОЖЕНИЕ </w:t>
      </w:r>
      <w:r w:rsidRPr="002F7E64">
        <w:rPr>
          <w:rFonts w:eastAsia="Times New Roman" w:cs="Times New Roman"/>
          <w:b/>
          <w:bCs/>
          <w:sz w:val="26"/>
          <w:szCs w:val="26"/>
          <w:lang w:eastAsia="ru-RU"/>
        </w:rPr>
        <w:br/>
        <w:t xml:space="preserve">о проведении </w:t>
      </w:r>
      <w:r w:rsidR="00E90C99" w:rsidRPr="002F7E64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экологического марафона </w:t>
      </w:r>
      <w:r w:rsidR="00712985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="00E90C99" w:rsidRPr="002F7E64">
        <w:rPr>
          <w:rFonts w:eastAsia="Times New Roman" w:cs="Times New Roman"/>
          <w:b/>
          <w:bCs/>
          <w:sz w:val="26"/>
          <w:szCs w:val="26"/>
          <w:lang w:eastAsia="ru-RU"/>
        </w:rPr>
        <w:t>«</w:t>
      </w:r>
      <w:r w:rsidR="00E90C99" w:rsidRPr="00483F53">
        <w:rPr>
          <w:rFonts w:eastAsia="Times New Roman" w:cs="Times New Roman"/>
          <w:b/>
          <w:bCs/>
          <w:sz w:val="26"/>
          <w:szCs w:val="26"/>
          <w:lang w:eastAsia="ru-RU"/>
        </w:rPr>
        <w:t>ЭКОчеллендж</w:t>
      </w:r>
      <w:r w:rsidR="00483F53" w:rsidRPr="00483F53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  <w:r w:rsidR="00483F53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712985">
        <w:rPr>
          <w:rFonts w:eastAsia="Times New Roman" w:cs="Times New Roman"/>
          <w:b/>
          <w:bCs/>
          <w:sz w:val="26"/>
          <w:szCs w:val="26"/>
          <w:lang w:eastAsia="ru-RU"/>
        </w:rPr>
        <w:t>Пруды Вологды</w:t>
      </w:r>
      <w:r w:rsidR="00E90C99" w:rsidRPr="002F7E64">
        <w:rPr>
          <w:rFonts w:eastAsia="Times New Roman" w:cs="Times New Roman"/>
          <w:b/>
          <w:bCs/>
          <w:sz w:val="26"/>
          <w:szCs w:val="26"/>
          <w:lang w:eastAsia="ru-RU"/>
        </w:rPr>
        <w:t>»</w:t>
      </w:r>
    </w:p>
    <w:p w:rsidR="00800147" w:rsidRPr="001011CB" w:rsidRDefault="00800147" w:rsidP="0080014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eastAsia="Times New Roman" w:cs="Times New Roman"/>
          <w:sz w:val="12"/>
          <w:szCs w:val="12"/>
          <w:lang w:eastAsia="ru-RU"/>
        </w:rPr>
      </w:pPr>
    </w:p>
    <w:p w:rsidR="00800147" w:rsidRDefault="00800147" w:rsidP="00483F5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С 2019 года в Вологде реализуется проект «Вологда – благоустроенный город» на основании Стратегии социально-экономического развития муниципального образования «Город Вологда» на период до 2030 года. </w:t>
      </w:r>
    </w:p>
    <w:p w:rsidR="00800147" w:rsidRPr="004E1BAE" w:rsidRDefault="00800147" w:rsidP="00483F5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Экологический марафон </w:t>
      </w:r>
      <w:r w:rsidR="00483F53">
        <w:rPr>
          <w:rFonts w:eastAsia="Times New Roman" w:cs="Times New Roman"/>
          <w:sz w:val="26"/>
          <w:szCs w:val="26"/>
          <w:lang w:eastAsia="ru-RU"/>
        </w:rPr>
        <w:t>«ЭКОчеллендж.</w:t>
      </w:r>
      <w:r w:rsidR="00507C45" w:rsidRPr="00507C45">
        <w:rPr>
          <w:rFonts w:eastAsia="Times New Roman" w:cs="Times New Roman"/>
          <w:sz w:val="26"/>
          <w:szCs w:val="26"/>
          <w:lang w:eastAsia="ru-RU"/>
        </w:rPr>
        <w:t xml:space="preserve"> Пруды Вологды»</w:t>
      </w:r>
      <w:r w:rsidR="00507C4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E1BAE">
        <w:rPr>
          <w:rFonts w:eastAsia="Times New Roman" w:cs="Times New Roman"/>
          <w:sz w:val="26"/>
          <w:szCs w:val="26"/>
          <w:lang w:eastAsia="ru-RU"/>
        </w:rPr>
        <w:t xml:space="preserve">проводится в рамках </w:t>
      </w:r>
      <w:r>
        <w:rPr>
          <w:rFonts w:eastAsia="Times New Roman" w:cs="Times New Roman"/>
          <w:sz w:val="26"/>
          <w:szCs w:val="26"/>
          <w:lang w:eastAsia="ru-RU"/>
        </w:rPr>
        <w:t xml:space="preserve">реализации </w:t>
      </w:r>
      <w:r w:rsidRPr="004E1BAE">
        <w:rPr>
          <w:rFonts w:eastAsia="Times New Roman" w:cs="Times New Roman"/>
          <w:sz w:val="26"/>
          <w:szCs w:val="26"/>
          <w:lang w:eastAsia="ru-RU"/>
        </w:rPr>
        <w:t>муниципального проекта «Пруды Вологды: жемчужное ожерелье города»</w:t>
      </w:r>
      <w:r>
        <w:rPr>
          <w:rFonts w:eastAsia="Times New Roman" w:cs="Times New Roman"/>
          <w:sz w:val="26"/>
          <w:szCs w:val="26"/>
          <w:lang w:eastAsia="ru-RU"/>
        </w:rPr>
        <w:t xml:space="preserve"> (01.11.2023 – 31.12.2027). Проект направлен на </w:t>
      </w:r>
      <w:r w:rsidRPr="004E1BAE">
        <w:rPr>
          <w:rFonts w:eastAsia="Times New Roman" w:cs="Times New Roman"/>
          <w:sz w:val="26"/>
          <w:szCs w:val="26"/>
          <w:lang w:eastAsia="ru-RU"/>
        </w:rPr>
        <w:t>реабилитаци</w:t>
      </w:r>
      <w:r>
        <w:rPr>
          <w:rFonts w:eastAsia="Times New Roman" w:cs="Times New Roman"/>
          <w:sz w:val="26"/>
          <w:szCs w:val="26"/>
          <w:lang w:eastAsia="ru-RU"/>
        </w:rPr>
        <w:t xml:space="preserve">ю </w:t>
      </w:r>
      <w:r w:rsidRPr="004E1BAE">
        <w:rPr>
          <w:rFonts w:eastAsia="Times New Roman" w:cs="Times New Roman"/>
          <w:sz w:val="26"/>
          <w:szCs w:val="26"/>
          <w:lang w:eastAsia="ru-RU"/>
        </w:rPr>
        <w:t>прудов города Вологды с целью восстановления их экологического баланса и общественной значимости, повышение привлекательности территорий.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9519D6" w:rsidRPr="002F7E64" w:rsidRDefault="009519D6" w:rsidP="00E90C99">
      <w:pPr>
        <w:tabs>
          <w:tab w:val="left" w:pos="993"/>
        </w:tabs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2F7E64">
        <w:rPr>
          <w:rFonts w:cs="Times New Roman"/>
          <w:b/>
          <w:sz w:val="26"/>
          <w:szCs w:val="26"/>
        </w:rPr>
        <w:t>1. Общие положения</w:t>
      </w:r>
    </w:p>
    <w:p w:rsidR="009519D6" w:rsidRPr="002F7E64" w:rsidRDefault="00DD5657" w:rsidP="00483F53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64">
        <w:rPr>
          <w:rFonts w:eastAsia="Times New Roman" w:cs="Times New Roman"/>
          <w:sz w:val="26"/>
          <w:szCs w:val="26"/>
          <w:lang w:eastAsia="ru-RU"/>
        </w:rPr>
        <w:t>1.1.</w:t>
      </w:r>
      <w:r w:rsidRPr="002F7E64">
        <w:rPr>
          <w:rFonts w:eastAsia="Times New Roman" w:cs="Times New Roman"/>
          <w:sz w:val="26"/>
          <w:szCs w:val="26"/>
          <w:lang w:eastAsia="ru-RU"/>
        </w:rPr>
        <w:tab/>
      </w:r>
      <w:r w:rsidR="009519D6" w:rsidRPr="002F7E64">
        <w:rPr>
          <w:rFonts w:eastAsia="Times New Roman" w:cs="Times New Roman"/>
          <w:sz w:val="26"/>
          <w:szCs w:val="26"/>
          <w:lang w:eastAsia="ru-RU"/>
        </w:rPr>
        <w:t>Настоящее Положение регламентирует порядок</w:t>
      </w:r>
      <w:r w:rsidR="007C44F2" w:rsidRPr="002F7E64">
        <w:rPr>
          <w:rFonts w:eastAsia="Times New Roman" w:cs="Times New Roman"/>
          <w:sz w:val="26"/>
          <w:szCs w:val="26"/>
          <w:lang w:eastAsia="ru-RU"/>
        </w:rPr>
        <w:t xml:space="preserve"> проведения</w:t>
      </w:r>
      <w:r w:rsidR="009519D6" w:rsidRPr="002F7E6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0C99" w:rsidRPr="002F7E64">
        <w:rPr>
          <w:rFonts w:eastAsia="Times New Roman" w:cs="Times New Roman"/>
          <w:sz w:val="26"/>
          <w:szCs w:val="26"/>
          <w:lang w:eastAsia="ru-RU"/>
        </w:rPr>
        <w:t>городского экологического марафона «ЭКОчеллендж»</w:t>
      </w:r>
      <w:r w:rsidR="009519D6" w:rsidRPr="002F7E64">
        <w:rPr>
          <w:rFonts w:eastAsia="Times New Roman" w:cs="Times New Roman"/>
          <w:sz w:val="26"/>
          <w:szCs w:val="26"/>
          <w:lang w:eastAsia="ru-RU"/>
        </w:rPr>
        <w:t xml:space="preserve"> (далее </w:t>
      </w:r>
      <w:r w:rsidR="00E90C99" w:rsidRPr="002F7E64">
        <w:rPr>
          <w:rFonts w:eastAsia="Times New Roman" w:cs="Times New Roman"/>
          <w:sz w:val="26"/>
          <w:szCs w:val="26"/>
          <w:lang w:eastAsia="ru-RU"/>
        </w:rPr>
        <w:t>–</w:t>
      </w:r>
      <w:r w:rsidR="009519D6" w:rsidRPr="002F7E6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0C99" w:rsidRPr="002F7E64">
        <w:rPr>
          <w:rFonts w:eastAsia="Times New Roman" w:cs="Times New Roman"/>
          <w:sz w:val="26"/>
          <w:szCs w:val="26"/>
          <w:lang w:eastAsia="ru-RU"/>
        </w:rPr>
        <w:t>ЭКОчеллендж</w:t>
      </w:r>
      <w:r w:rsidR="009519D6" w:rsidRPr="002F7E64">
        <w:rPr>
          <w:rFonts w:eastAsia="Times New Roman" w:cs="Times New Roman"/>
          <w:sz w:val="26"/>
          <w:szCs w:val="26"/>
          <w:lang w:eastAsia="ru-RU"/>
        </w:rPr>
        <w:t>).</w:t>
      </w:r>
    </w:p>
    <w:p w:rsidR="009519D6" w:rsidRPr="002F7E64" w:rsidRDefault="00DD5657" w:rsidP="00483F53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64">
        <w:rPr>
          <w:rFonts w:eastAsia="Times New Roman" w:cs="Times New Roman"/>
          <w:sz w:val="26"/>
          <w:szCs w:val="26"/>
          <w:lang w:eastAsia="ru-RU"/>
        </w:rPr>
        <w:t>1.2.</w:t>
      </w:r>
      <w:r w:rsidRPr="002F7E64">
        <w:rPr>
          <w:rFonts w:eastAsia="Times New Roman" w:cs="Times New Roman"/>
          <w:sz w:val="26"/>
          <w:szCs w:val="26"/>
          <w:lang w:eastAsia="ru-RU"/>
        </w:rPr>
        <w:tab/>
      </w:r>
      <w:r w:rsidR="00712985" w:rsidRPr="00712985">
        <w:rPr>
          <w:rFonts w:eastAsia="Times New Roman" w:cs="Times New Roman"/>
          <w:sz w:val="26"/>
          <w:szCs w:val="26"/>
          <w:lang w:eastAsia="ru-RU"/>
        </w:rPr>
        <w:t xml:space="preserve">Организатором </w:t>
      </w:r>
      <w:r w:rsidR="00507C45">
        <w:rPr>
          <w:rFonts w:eastAsia="Times New Roman" w:cs="Times New Roman"/>
          <w:sz w:val="26"/>
          <w:szCs w:val="26"/>
          <w:lang w:eastAsia="ru-RU"/>
        </w:rPr>
        <w:t>ЭКОчелленджа</w:t>
      </w:r>
      <w:r w:rsidR="00712985" w:rsidRPr="00712985">
        <w:rPr>
          <w:rFonts w:eastAsia="Times New Roman" w:cs="Times New Roman"/>
          <w:sz w:val="26"/>
          <w:szCs w:val="26"/>
          <w:lang w:eastAsia="ru-RU"/>
        </w:rPr>
        <w:t xml:space="preserve"> является детский технопарк «Кванториум» Муниципального автономного учреждения дополнительного образования «Центр творчества».</w:t>
      </w:r>
    </w:p>
    <w:p w:rsidR="009519D6" w:rsidRPr="00712985" w:rsidRDefault="008E7410" w:rsidP="00483F53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1.3. </w:t>
      </w:r>
      <w:r w:rsidR="007C44F2" w:rsidRPr="00712985">
        <w:rPr>
          <w:rFonts w:eastAsia="Times New Roman" w:cs="Times New Roman"/>
          <w:sz w:val="26"/>
          <w:szCs w:val="26"/>
          <w:lang w:eastAsia="ru-RU"/>
        </w:rPr>
        <w:t>Цель</w:t>
      </w:r>
      <w:r w:rsidR="009519D6" w:rsidRPr="00712985">
        <w:rPr>
          <w:rFonts w:eastAsia="Times New Roman" w:cs="Times New Roman"/>
          <w:sz w:val="26"/>
          <w:szCs w:val="26"/>
          <w:lang w:eastAsia="ru-RU"/>
        </w:rPr>
        <w:t xml:space="preserve">: </w:t>
      </w:r>
      <w:r w:rsidR="00E90C99" w:rsidRPr="00712985">
        <w:rPr>
          <w:rFonts w:eastAsia="Times New Roman" w:cs="Times New Roman"/>
          <w:sz w:val="26"/>
          <w:szCs w:val="26"/>
          <w:lang w:eastAsia="ru-RU"/>
        </w:rPr>
        <w:t>формирование экологической культуры школьников города Вологды</w:t>
      </w:r>
      <w:r w:rsidR="009519D6" w:rsidRPr="00712985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9519D6" w:rsidRPr="00800147" w:rsidRDefault="00417C80" w:rsidP="00483F53">
      <w:pPr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1.4</w:t>
      </w:r>
      <w:r w:rsidR="00DD5657" w:rsidRPr="0080014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DD5657" w:rsidRPr="00800147">
        <w:rPr>
          <w:rFonts w:eastAsia="Times New Roman" w:cs="Times New Roman"/>
          <w:sz w:val="26"/>
          <w:szCs w:val="26"/>
          <w:lang w:eastAsia="ru-RU"/>
        </w:rPr>
        <w:tab/>
      </w:r>
      <w:r w:rsidR="009519D6" w:rsidRPr="00800147">
        <w:rPr>
          <w:rFonts w:eastAsia="Times New Roman" w:cs="Times New Roman"/>
          <w:sz w:val="26"/>
          <w:szCs w:val="26"/>
          <w:lang w:eastAsia="ru-RU"/>
        </w:rPr>
        <w:t>Задачи:</w:t>
      </w:r>
    </w:p>
    <w:p w:rsidR="00C41D3D" w:rsidRPr="00483F53" w:rsidRDefault="00C41D3D" w:rsidP="00483F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привлечение внимания </w:t>
      </w:r>
      <w:r w:rsidR="00712985" w:rsidRPr="00483F53">
        <w:rPr>
          <w:rFonts w:eastAsia="Times New Roman" w:cs="Times New Roman"/>
          <w:sz w:val="26"/>
          <w:szCs w:val="26"/>
          <w:lang w:eastAsia="ru-RU"/>
        </w:rPr>
        <w:t>вологжан</w:t>
      </w:r>
      <w:r w:rsidRPr="00483F53">
        <w:rPr>
          <w:rFonts w:eastAsia="Times New Roman" w:cs="Times New Roman"/>
          <w:sz w:val="26"/>
          <w:szCs w:val="26"/>
          <w:lang w:eastAsia="ru-RU"/>
        </w:rPr>
        <w:t xml:space="preserve"> к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процессу</w:t>
      </w:r>
      <w:r w:rsidR="00712985" w:rsidRPr="00483F53">
        <w:rPr>
          <w:rFonts w:eastAsia="Times New Roman" w:cs="Times New Roman"/>
          <w:sz w:val="26"/>
          <w:szCs w:val="26"/>
          <w:lang w:eastAsia="ru-RU"/>
        </w:rPr>
        <w:t xml:space="preserve"> реабилитации прудов города</w:t>
      </w:r>
      <w:r w:rsidRPr="00483F53">
        <w:rPr>
          <w:rFonts w:eastAsia="Times New Roman" w:cs="Times New Roman"/>
          <w:sz w:val="26"/>
          <w:szCs w:val="26"/>
          <w:lang w:eastAsia="ru-RU"/>
        </w:rPr>
        <w:t xml:space="preserve"> Вологды; </w:t>
      </w:r>
    </w:p>
    <w:p w:rsidR="00800147" w:rsidRPr="00800147" w:rsidRDefault="00800147" w:rsidP="00483F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привлечение внимания </w:t>
      </w:r>
      <w:r w:rsidR="00417C80">
        <w:rPr>
          <w:rFonts w:eastAsia="Times New Roman" w:cs="Times New Roman"/>
          <w:sz w:val="26"/>
          <w:szCs w:val="26"/>
          <w:lang w:eastAsia="ru-RU"/>
        </w:rPr>
        <w:t>подрастающего поколения</w:t>
      </w:r>
      <w:r w:rsidR="00417C80" w:rsidRPr="0080014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17C80">
        <w:rPr>
          <w:rFonts w:eastAsia="Times New Roman" w:cs="Times New Roman"/>
          <w:sz w:val="26"/>
          <w:szCs w:val="26"/>
          <w:lang w:eastAsia="ru-RU"/>
        </w:rPr>
        <w:t>к исторической значим</w:t>
      </w:r>
      <w:r>
        <w:rPr>
          <w:rFonts w:eastAsia="Times New Roman" w:cs="Times New Roman"/>
          <w:sz w:val="26"/>
          <w:szCs w:val="26"/>
          <w:lang w:eastAsia="ru-RU"/>
        </w:rPr>
        <w:t>ости прудов Вологды;</w:t>
      </w:r>
    </w:p>
    <w:p w:rsidR="00C41D3D" w:rsidRPr="00800147" w:rsidRDefault="00C41D3D" w:rsidP="00483F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800147">
        <w:rPr>
          <w:rFonts w:eastAsia="Times New Roman" w:cs="Times New Roman"/>
          <w:sz w:val="26"/>
          <w:szCs w:val="26"/>
          <w:lang w:eastAsia="ru-RU"/>
        </w:rPr>
        <w:t>формирование бережного отношения к природным процессам;</w:t>
      </w:r>
    </w:p>
    <w:p w:rsidR="00C41D3D" w:rsidRPr="00800147" w:rsidRDefault="00C41D3D" w:rsidP="00483F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800147">
        <w:rPr>
          <w:rFonts w:eastAsia="Times New Roman" w:cs="Times New Roman"/>
          <w:sz w:val="26"/>
          <w:szCs w:val="26"/>
          <w:lang w:eastAsia="ru-RU"/>
        </w:rPr>
        <w:t xml:space="preserve">формирование активной жизненной позиции в отношении охраны </w:t>
      </w:r>
      <w:r w:rsidR="00800147" w:rsidRPr="00800147">
        <w:rPr>
          <w:rFonts w:eastAsia="Times New Roman" w:cs="Times New Roman"/>
          <w:sz w:val="26"/>
          <w:szCs w:val="26"/>
          <w:lang w:eastAsia="ru-RU"/>
        </w:rPr>
        <w:t>окружающей среды.</w:t>
      </w:r>
    </w:p>
    <w:p w:rsidR="001F60B9" w:rsidRPr="001011CB" w:rsidRDefault="001F60B9" w:rsidP="00E90C9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1134"/>
        <w:contextualSpacing/>
        <w:jc w:val="both"/>
        <w:rPr>
          <w:rFonts w:eastAsia="Times New Roman" w:cs="Times New Roman"/>
          <w:sz w:val="12"/>
          <w:szCs w:val="12"/>
          <w:lang w:eastAsia="ru-RU"/>
        </w:rPr>
      </w:pPr>
    </w:p>
    <w:p w:rsidR="00384689" w:rsidRPr="004E1BAE" w:rsidRDefault="00384689" w:rsidP="0038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4E1BAE">
        <w:rPr>
          <w:rFonts w:eastAsia="Times New Roman" w:cs="Times New Roman"/>
          <w:b/>
          <w:sz w:val="26"/>
          <w:szCs w:val="26"/>
          <w:lang w:eastAsia="ru-RU"/>
        </w:rPr>
        <w:t>Условия проведения</w:t>
      </w:r>
      <w:r w:rsidR="004D66A2" w:rsidRPr="004E1BA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8E7410" w:rsidRDefault="008E7410" w:rsidP="00483F53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E7410">
        <w:rPr>
          <w:rFonts w:eastAsia="Times New Roman" w:cs="Times New Roman"/>
          <w:sz w:val="26"/>
          <w:szCs w:val="26"/>
          <w:lang w:eastAsia="ru-RU"/>
        </w:rPr>
        <w:t xml:space="preserve">ЭКОчеллендж проводится </w:t>
      </w:r>
      <w:r w:rsidRPr="00483F53">
        <w:rPr>
          <w:rFonts w:eastAsia="Times New Roman" w:cs="Times New Roman"/>
          <w:b/>
          <w:sz w:val="26"/>
          <w:szCs w:val="26"/>
          <w:lang w:eastAsia="ru-RU"/>
        </w:rPr>
        <w:t>с 18 марта по 26 апреля 2024 года</w:t>
      </w:r>
      <w:r w:rsidRPr="008E7410">
        <w:rPr>
          <w:rFonts w:eastAsia="Times New Roman" w:cs="Times New Roman"/>
          <w:sz w:val="26"/>
          <w:szCs w:val="26"/>
          <w:lang w:eastAsia="ru-RU"/>
        </w:rPr>
        <w:t>.</w:t>
      </w:r>
    </w:p>
    <w:p w:rsidR="00F00A90" w:rsidRDefault="00F00A90" w:rsidP="00483F53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00A90">
        <w:rPr>
          <w:rFonts w:eastAsia="Times New Roman" w:cs="Times New Roman"/>
          <w:sz w:val="26"/>
          <w:szCs w:val="26"/>
          <w:lang w:eastAsia="ru-RU"/>
        </w:rPr>
        <w:lastRenderedPageBreak/>
        <w:t>ЭКОчеллендж проводится в заочной форме.</w:t>
      </w:r>
    </w:p>
    <w:p w:rsidR="00F00A90" w:rsidRPr="00F00A90" w:rsidRDefault="00F00A90" w:rsidP="00483F53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00A90">
        <w:rPr>
          <w:rFonts w:eastAsia="Times New Roman" w:cs="Times New Roman"/>
          <w:sz w:val="26"/>
          <w:szCs w:val="26"/>
          <w:lang w:eastAsia="ru-RU"/>
        </w:rPr>
        <w:t xml:space="preserve">Участники – дети </w:t>
      </w:r>
      <w:r w:rsidRPr="00483F53">
        <w:rPr>
          <w:rFonts w:eastAsia="Times New Roman" w:cs="Times New Roman"/>
          <w:b/>
          <w:sz w:val="26"/>
          <w:szCs w:val="26"/>
          <w:lang w:eastAsia="ru-RU"/>
        </w:rPr>
        <w:t>от 7 до 18 лет</w:t>
      </w:r>
      <w:r w:rsidRPr="00F00A90">
        <w:rPr>
          <w:rFonts w:eastAsia="Times New Roman" w:cs="Times New Roman"/>
          <w:sz w:val="26"/>
          <w:szCs w:val="26"/>
          <w:lang w:eastAsia="ru-RU"/>
        </w:rPr>
        <w:t xml:space="preserve"> из числа обучающихся общеобразовательных школ и организаций дополнительного образования детей по возрастным группам: </w:t>
      </w:r>
    </w:p>
    <w:p w:rsidR="00F00A90" w:rsidRPr="00483F53" w:rsidRDefault="00483F53" w:rsidP="00483F5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м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 xml:space="preserve">ладшая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 xml:space="preserve">возрастная группа 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>- 7-11 лет,</w:t>
      </w:r>
    </w:p>
    <w:p w:rsidR="00F00A90" w:rsidRPr="00483F53" w:rsidRDefault="00483F53" w:rsidP="00483F5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с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 xml:space="preserve">редняя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 xml:space="preserve">возрастная группа 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>- 12-15 лет,</w:t>
      </w:r>
    </w:p>
    <w:p w:rsidR="00F00A90" w:rsidRPr="00483F53" w:rsidRDefault="00483F53" w:rsidP="00483F53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с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 xml:space="preserve">таршая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 xml:space="preserve">возрастная группа </w:t>
      </w:r>
      <w:r w:rsidR="00F00A90" w:rsidRPr="00483F53">
        <w:rPr>
          <w:rFonts w:eastAsia="Times New Roman" w:cs="Times New Roman"/>
          <w:sz w:val="26"/>
          <w:szCs w:val="26"/>
          <w:lang w:eastAsia="ru-RU"/>
        </w:rPr>
        <w:t>- 16-18 лет.</w:t>
      </w:r>
    </w:p>
    <w:p w:rsidR="004E1BAE" w:rsidRPr="00BE306D" w:rsidRDefault="004E1BAE" w:rsidP="00483F53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E306D">
        <w:rPr>
          <w:rFonts w:eastAsia="Times New Roman" w:cs="Times New Roman"/>
          <w:sz w:val="26"/>
          <w:szCs w:val="26"/>
          <w:lang w:eastAsia="ru-RU"/>
        </w:rPr>
        <w:t xml:space="preserve">Номинации </w:t>
      </w:r>
      <w:r w:rsidR="00F00A90" w:rsidRPr="00F00A90">
        <w:rPr>
          <w:rFonts w:eastAsia="Times New Roman" w:cs="Times New Roman"/>
          <w:sz w:val="26"/>
          <w:szCs w:val="26"/>
          <w:lang w:eastAsia="ru-RU"/>
        </w:rPr>
        <w:t>ЭКОчеллендж</w:t>
      </w:r>
      <w:r w:rsidR="00F00A90">
        <w:rPr>
          <w:rFonts w:eastAsia="Times New Roman" w:cs="Times New Roman"/>
          <w:sz w:val="26"/>
          <w:szCs w:val="26"/>
          <w:lang w:eastAsia="ru-RU"/>
        </w:rPr>
        <w:t>а</w:t>
      </w:r>
      <w:r w:rsidRPr="00BE306D">
        <w:rPr>
          <w:rFonts w:eastAsia="Times New Roman" w:cs="Times New Roman"/>
          <w:sz w:val="26"/>
          <w:szCs w:val="26"/>
          <w:lang w:eastAsia="ru-RU"/>
        </w:rPr>
        <w:t>:</w:t>
      </w:r>
    </w:p>
    <w:p w:rsidR="004E1BAE" w:rsidRPr="00483F53" w:rsidRDefault="004E1BAE" w:rsidP="00483F5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17C80" w:rsidRPr="00483F53">
        <w:rPr>
          <w:rFonts w:eastAsia="Times New Roman" w:cs="Times New Roman"/>
          <w:b/>
          <w:sz w:val="26"/>
          <w:szCs w:val="26"/>
          <w:lang w:eastAsia="ru-RU"/>
        </w:rPr>
        <w:t>«История прудов</w:t>
      </w:r>
      <w:r w:rsidRPr="00483F53">
        <w:rPr>
          <w:rFonts w:eastAsia="Times New Roman" w:cs="Times New Roman"/>
          <w:b/>
          <w:sz w:val="26"/>
          <w:szCs w:val="26"/>
          <w:lang w:eastAsia="ru-RU"/>
        </w:rPr>
        <w:t xml:space="preserve"> Вологды»</w:t>
      </w:r>
      <w:r w:rsidR="00BE306D" w:rsidRPr="00483F53">
        <w:rPr>
          <w:rFonts w:eastAsia="Times New Roman" w:cs="Times New Roman"/>
          <w:sz w:val="26"/>
          <w:szCs w:val="26"/>
          <w:lang w:eastAsia="ru-RU"/>
        </w:rPr>
        <w:t xml:space="preserve"> (работы, посвященные истории 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 xml:space="preserve">возникновения и 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«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>жизни</w:t>
      </w:r>
      <w:r w:rsidR="00417C80" w:rsidRPr="00483F53">
        <w:rPr>
          <w:rFonts w:eastAsia="Times New Roman" w:cs="Times New Roman"/>
          <w:sz w:val="26"/>
          <w:szCs w:val="26"/>
          <w:lang w:eastAsia="ru-RU"/>
        </w:rPr>
        <w:t>»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E306D" w:rsidRPr="00483F53">
        <w:rPr>
          <w:rFonts w:eastAsia="Times New Roman" w:cs="Times New Roman"/>
          <w:sz w:val="26"/>
          <w:szCs w:val="26"/>
          <w:lang w:eastAsia="ru-RU"/>
        </w:rPr>
        <w:t>одного из прудов Вологды)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>.</w:t>
      </w:r>
    </w:p>
    <w:p w:rsidR="00BE306D" w:rsidRPr="00483F53" w:rsidRDefault="00BE306D" w:rsidP="00483F5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b/>
          <w:sz w:val="26"/>
          <w:szCs w:val="26"/>
          <w:lang w:eastAsia="ru-RU"/>
        </w:rPr>
        <w:t xml:space="preserve"> «Экосистема прудов Вологды»</w:t>
      </w:r>
      <w:r w:rsidRPr="00483F53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="001733DB" w:rsidRPr="00483F53">
        <w:rPr>
          <w:rFonts w:eastAsia="Times New Roman" w:cs="Times New Roman"/>
          <w:sz w:val="26"/>
          <w:szCs w:val="26"/>
          <w:lang w:eastAsia="ru-RU"/>
        </w:rPr>
        <w:t>работы, посвященные исследованию экосистемы прудов, экологии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>,</w:t>
      </w:r>
      <w:r w:rsidRPr="00483F53">
        <w:rPr>
          <w:rFonts w:eastAsia="Times New Roman" w:cs="Times New Roman"/>
          <w:sz w:val="26"/>
          <w:szCs w:val="26"/>
          <w:lang w:eastAsia="ru-RU"/>
        </w:rPr>
        <w:t xml:space="preserve"> благоустройств</w:t>
      </w:r>
      <w:r w:rsidR="001733DB" w:rsidRPr="00483F53">
        <w:rPr>
          <w:rFonts w:eastAsia="Times New Roman" w:cs="Times New Roman"/>
          <w:sz w:val="26"/>
          <w:szCs w:val="26"/>
          <w:lang w:eastAsia="ru-RU"/>
        </w:rPr>
        <w:t>а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>,</w:t>
      </w:r>
      <w:r w:rsidRPr="00483F53">
        <w:rPr>
          <w:rFonts w:eastAsia="Times New Roman" w:cs="Times New Roman"/>
          <w:sz w:val="26"/>
          <w:szCs w:val="26"/>
          <w:lang w:eastAsia="ru-RU"/>
        </w:rPr>
        <w:t xml:space="preserve"> общественн</w:t>
      </w:r>
      <w:r w:rsidR="001733DB" w:rsidRPr="00483F53">
        <w:rPr>
          <w:rFonts w:eastAsia="Times New Roman" w:cs="Times New Roman"/>
          <w:sz w:val="26"/>
          <w:szCs w:val="26"/>
          <w:lang w:eastAsia="ru-RU"/>
        </w:rPr>
        <w:t>ой значимости прудов, повышения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 xml:space="preserve"> привлекательности территории</w:t>
      </w:r>
      <w:r w:rsidRPr="00483F53">
        <w:rPr>
          <w:rFonts w:eastAsia="Times New Roman" w:cs="Times New Roman"/>
          <w:sz w:val="26"/>
          <w:szCs w:val="26"/>
          <w:lang w:eastAsia="ru-RU"/>
        </w:rPr>
        <w:t>)</w:t>
      </w:r>
      <w:r w:rsidR="008E7410" w:rsidRPr="00483F53">
        <w:rPr>
          <w:rFonts w:eastAsia="Times New Roman" w:cs="Times New Roman"/>
          <w:sz w:val="26"/>
          <w:szCs w:val="26"/>
          <w:lang w:eastAsia="ru-RU"/>
        </w:rPr>
        <w:t>.</w:t>
      </w:r>
    </w:p>
    <w:p w:rsidR="00757825" w:rsidRPr="00BE306D" w:rsidRDefault="00BE306D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E306D">
        <w:rPr>
          <w:rFonts w:eastAsia="Times New Roman" w:cs="Times New Roman"/>
          <w:sz w:val="26"/>
          <w:szCs w:val="26"/>
          <w:lang w:eastAsia="ru-RU"/>
        </w:rPr>
        <w:t xml:space="preserve">Задание </w:t>
      </w:r>
      <w:r w:rsidR="00F00A90" w:rsidRPr="00F00A90">
        <w:rPr>
          <w:rFonts w:eastAsia="Times New Roman" w:cs="Times New Roman"/>
          <w:sz w:val="26"/>
          <w:szCs w:val="26"/>
          <w:lang w:eastAsia="ru-RU"/>
        </w:rPr>
        <w:t>ЭКОчеллендж</w:t>
      </w:r>
      <w:r w:rsidR="00040377">
        <w:rPr>
          <w:rFonts w:eastAsia="Times New Roman" w:cs="Times New Roman"/>
          <w:sz w:val="26"/>
          <w:szCs w:val="26"/>
          <w:lang w:eastAsia="ru-RU"/>
        </w:rPr>
        <w:t>а</w:t>
      </w:r>
      <w:r w:rsidRPr="00BE306D">
        <w:rPr>
          <w:rFonts w:eastAsia="Times New Roman" w:cs="Times New Roman"/>
          <w:sz w:val="26"/>
          <w:szCs w:val="26"/>
          <w:lang w:eastAsia="ru-RU"/>
        </w:rPr>
        <w:t xml:space="preserve">: создать электронную презентацию в соответствии </w:t>
      </w:r>
      <w:r w:rsidR="00800147">
        <w:rPr>
          <w:rFonts w:eastAsia="Times New Roman" w:cs="Times New Roman"/>
          <w:sz w:val="26"/>
          <w:szCs w:val="26"/>
          <w:lang w:eastAsia="ru-RU"/>
        </w:rPr>
        <w:t xml:space="preserve">с требованиями </w:t>
      </w:r>
      <w:r w:rsidR="00F00A90">
        <w:rPr>
          <w:rFonts w:eastAsia="Times New Roman" w:cs="Times New Roman"/>
          <w:sz w:val="26"/>
          <w:szCs w:val="26"/>
          <w:lang w:eastAsia="ru-RU"/>
        </w:rPr>
        <w:t xml:space="preserve">одной из </w:t>
      </w:r>
      <w:r w:rsidR="00800147">
        <w:rPr>
          <w:rFonts w:eastAsia="Times New Roman" w:cs="Times New Roman"/>
          <w:sz w:val="26"/>
          <w:szCs w:val="26"/>
          <w:lang w:eastAsia="ru-RU"/>
        </w:rPr>
        <w:t>номинации</w:t>
      </w:r>
      <w:r w:rsidRPr="00BE306D">
        <w:rPr>
          <w:rFonts w:eastAsia="Times New Roman" w:cs="Times New Roman"/>
          <w:sz w:val="26"/>
          <w:szCs w:val="26"/>
          <w:lang w:eastAsia="ru-RU"/>
        </w:rPr>
        <w:t>.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 Презентация до</w:t>
      </w:r>
      <w:r w:rsidR="001733DB">
        <w:rPr>
          <w:rFonts w:eastAsia="Times New Roman" w:cs="Times New Roman"/>
          <w:sz w:val="26"/>
          <w:szCs w:val="26"/>
          <w:lang w:eastAsia="ru-RU"/>
        </w:rPr>
        <w:t>лжна иметь не более 10 слайдов (без учета титульного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 слайд</w:t>
      </w:r>
      <w:r w:rsidR="001733DB">
        <w:rPr>
          <w:rFonts w:eastAsia="Times New Roman" w:cs="Times New Roman"/>
          <w:sz w:val="26"/>
          <w:szCs w:val="26"/>
          <w:lang w:eastAsia="ru-RU"/>
        </w:rPr>
        <w:t>а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 и слайд</w:t>
      </w:r>
      <w:r w:rsidR="001733DB">
        <w:rPr>
          <w:rFonts w:eastAsia="Times New Roman" w:cs="Times New Roman"/>
          <w:sz w:val="26"/>
          <w:szCs w:val="26"/>
          <w:lang w:eastAsia="ru-RU"/>
        </w:rPr>
        <w:t>а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 с указанием источников</w:t>
      </w:r>
      <w:r w:rsidR="001733DB">
        <w:rPr>
          <w:rFonts w:eastAsia="Times New Roman" w:cs="Times New Roman"/>
          <w:sz w:val="26"/>
          <w:szCs w:val="26"/>
          <w:lang w:eastAsia="ru-RU"/>
        </w:rPr>
        <w:t xml:space="preserve"> получения информации)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. Первый слайд должен содержать </w:t>
      </w:r>
      <w:r w:rsidR="001733DB">
        <w:rPr>
          <w:rFonts w:eastAsia="Times New Roman" w:cs="Times New Roman"/>
          <w:sz w:val="26"/>
          <w:szCs w:val="26"/>
          <w:lang w:eastAsia="ru-RU"/>
        </w:rPr>
        <w:t xml:space="preserve">следующую 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информацию: </w:t>
      </w:r>
      <w:r w:rsidR="001B69A0">
        <w:rPr>
          <w:rFonts w:eastAsia="Times New Roman" w:cs="Times New Roman"/>
          <w:sz w:val="26"/>
          <w:szCs w:val="26"/>
          <w:lang w:eastAsia="ru-RU"/>
        </w:rPr>
        <w:t xml:space="preserve">название конкурса, </w:t>
      </w:r>
      <w:r w:rsidR="00040377">
        <w:rPr>
          <w:rFonts w:eastAsia="Times New Roman" w:cs="Times New Roman"/>
          <w:sz w:val="26"/>
          <w:szCs w:val="26"/>
          <w:lang w:eastAsia="ru-RU"/>
        </w:rPr>
        <w:t xml:space="preserve">номинация, </w:t>
      </w:r>
      <w:r w:rsidR="001B69A0">
        <w:rPr>
          <w:rFonts w:eastAsia="Times New Roman" w:cs="Times New Roman"/>
          <w:sz w:val="26"/>
          <w:szCs w:val="26"/>
          <w:lang w:eastAsia="ru-RU"/>
        </w:rPr>
        <w:t xml:space="preserve">авторы работы, возраст, образовательная организация, педагог (при наличии). </w:t>
      </w:r>
    </w:p>
    <w:p w:rsidR="004D66A2" w:rsidRPr="00BE306D" w:rsidRDefault="00BE306D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BE306D">
        <w:rPr>
          <w:rFonts w:eastAsia="Times New Roman" w:cs="Times New Roman"/>
          <w:sz w:val="26"/>
          <w:szCs w:val="26"/>
          <w:lang w:eastAsia="ru-RU"/>
        </w:rPr>
        <w:t xml:space="preserve">Участие: индивидуальное или </w:t>
      </w:r>
      <w:r w:rsidR="004D66A2" w:rsidRPr="00BE306D">
        <w:rPr>
          <w:rFonts w:eastAsia="Times New Roman" w:cs="Times New Roman"/>
          <w:sz w:val="26"/>
          <w:szCs w:val="26"/>
          <w:lang w:eastAsia="ru-RU"/>
        </w:rPr>
        <w:t>командное (</w:t>
      </w:r>
      <w:r w:rsidR="001733DB">
        <w:rPr>
          <w:rFonts w:eastAsia="Times New Roman" w:cs="Times New Roman"/>
          <w:sz w:val="26"/>
          <w:szCs w:val="26"/>
          <w:lang w:eastAsia="ru-RU"/>
        </w:rPr>
        <w:t>от 2</w:t>
      </w:r>
      <w:r w:rsidR="004D66A2" w:rsidRPr="00BE306D">
        <w:rPr>
          <w:rFonts w:eastAsia="Times New Roman" w:cs="Times New Roman"/>
          <w:sz w:val="26"/>
          <w:szCs w:val="26"/>
          <w:lang w:eastAsia="ru-RU"/>
        </w:rPr>
        <w:t xml:space="preserve"> человек). </w:t>
      </w:r>
    </w:p>
    <w:p w:rsidR="00F00A90" w:rsidRPr="00F00A90" w:rsidRDefault="00F00A90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00A90">
        <w:rPr>
          <w:rFonts w:eastAsia="Times New Roman" w:cs="Times New Roman"/>
          <w:sz w:val="26"/>
          <w:szCs w:val="26"/>
          <w:lang w:eastAsia="ru-RU"/>
        </w:rPr>
        <w:t xml:space="preserve">Прием заявок и материалов на </w:t>
      </w:r>
      <w:r w:rsidR="00507C45">
        <w:rPr>
          <w:rFonts w:eastAsia="Times New Roman" w:cs="Times New Roman"/>
          <w:sz w:val="26"/>
          <w:szCs w:val="26"/>
          <w:lang w:eastAsia="ru-RU"/>
        </w:rPr>
        <w:t>ЭКОчеллендж</w:t>
      </w:r>
      <w:r w:rsidRPr="00F00A90">
        <w:rPr>
          <w:rFonts w:eastAsia="Times New Roman" w:cs="Times New Roman"/>
          <w:sz w:val="26"/>
          <w:szCs w:val="26"/>
          <w:lang w:eastAsia="ru-RU"/>
        </w:rPr>
        <w:t xml:space="preserve"> осуществляется </w:t>
      </w:r>
      <w:r w:rsidR="00A36248">
        <w:rPr>
          <w:rFonts w:eastAsia="Times New Roman" w:cs="Times New Roman"/>
          <w:sz w:val="26"/>
          <w:szCs w:val="26"/>
          <w:lang w:eastAsia="ru-RU"/>
        </w:rPr>
        <w:br/>
      </w:r>
      <w:r w:rsidRPr="00F00A90">
        <w:rPr>
          <w:rFonts w:eastAsia="Times New Roman" w:cs="Times New Roman"/>
          <w:b/>
          <w:sz w:val="26"/>
          <w:szCs w:val="26"/>
          <w:lang w:eastAsia="ru-RU"/>
        </w:rPr>
        <w:t>до 21 апреля 2024 года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. </w:t>
      </w:r>
    </w:p>
    <w:p w:rsidR="0048584A" w:rsidRPr="00BE306D" w:rsidRDefault="00F00A90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1B69A0">
        <w:rPr>
          <w:rFonts w:eastAsia="Times New Roman" w:cs="Times New Roman"/>
          <w:sz w:val="26"/>
          <w:szCs w:val="26"/>
          <w:lang w:eastAsia="ru-RU"/>
        </w:rPr>
        <w:t>Участникам необходимо подать</w:t>
      </w:r>
      <w:r w:rsidR="001733DB">
        <w:rPr>
          <w:rFonts w:eastAsia="Times New Roman" w:cs="Times New Roman"/>
          <w:sz w:val="26"/>
          <w:szCs w:val="26"/>
          <w:lang w:eastAsia="ru-RU"/>
        </w:rPr>
        <w:t xml:space="preserve"> следующие</w:t>
      </w:r>
      <w:r w:rsidRPr="001B69A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733DB">
        <w:rPr>
          <w:rFonts w:eastAsia="Times New Roman" w:cs="Times New Roman"/>
          <w:sz w:val="26"/>
          <w:szCs w:val="26"/>
          <w:lang w:eastAsia="ru-RU"/>
        </w:rPr>
        <w:t>материалы</w:t>
      </w:r>
      <w:r w:rsidR="00507C4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36248">
        <w:rPr>
          <w:rFonts w:eastAsia="Times New Roman" w:cs="Times New Roman"/>
          <w:sz w:val="26"/>
          <w:szCs w:val="26"/>
          <w:lang w:eastAsia="ru-RU"/>
        </w:rPr>
        <w:t>по ссылке</w:t>
      </w:r>
      <w:r w:rsidR="008E588C">
        <w:rPr>
          <w:rFonts w:eastAsia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A36248" w:rsidRPr="00C000BA">
          <w:rPr>
            <w:rStyle w:val="a4"/>
            <w:rFonts w:eastAsia="Times New Roman" w:cs="Times New Roman"/>
            <w:sz w:val="26"/>
            <w:szCs w:val="26"/>
            <w:lang w:eastAsia="ru-RU"/>
          </w:rPr>
          <w:t>https://forms.yandex.ru/u/65f2ed773e9d086ecbeba1a7/</w:t>
        </w:r>
      </w:hyperlink>
      <w:r w:rsidR="00A362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584A" w:rsidRPr="00BE306D">
        <w:rPr>
          <w:rFonts w:eastAsia="Times New Roman" w:cs="Times New Roman"/>
          <w:sz w:val="26"/>
          <w:szCs w:val="26"/>
          <w:lang w:eastAsia="ru-RU"/>
        </w:rPr>
        <w:t xml:space="preserve">: </w:t>
      </w:r>
    </w:p>
    <w:p w:rsidR="001733DB" w:rsidRPr="00483F53" w:rsidRDefault="001733DB" w:rsidP="00483F5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sz w:val="26"/>
          <w:szCs w:val="26"/>
        </w:rPr>
      </w:pPr>
      <w:r w:rsidRPr="00483F53">
        <w:rPr>
          <w:sz w:val="26"/>
          <w:szCs w:val="26"/>
        </w:rPr>
        <w:t xml:space="preserve"> заявка на участие (Приложение 1),</w:t>
      </w:r>
    </w:p>
    <w:p w:rsidR="00F00A90" w:rsidRPr="00483F53" w:rsidRDefault="00483F53" w:rsidP="00483F5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733DB" w:rsidRPr="00483F53">
        <w:rPr>
          <w:sz w:val="26"/>
          <w:szCs w:val="26"/>
        </w:rPr>
        <w:t>с</w:t>
      </w:r>
      <w:r w:rsidR="00F00A90" w:rsidRPr="00483F53">
        <w:rPr>
          <w:sz w:val="26"/>
          <w:szCs w:val="26"/>
        </w:rPr>
        <w:t xml:space="preserve">огласие на обработку персональных данных и </w:t>
      </w:r>
      <w:r w:rsidR="001733DB" w:rsidRPr="00483F53">
        <w:rPr>
          <w:sz w:val="26"/>
          <w:szCs w:val="26"/>
        </w:rPr>
        <w:t>с</w:t>
      </w:r>
      <w:r w:rsidR="00F00A90" w:rsidRPr="00483F53">
        <w:rPr>
          <w:sz w:val="26"/>
          <w:szCs w:val="26"/>
        </w:rPr>
        <w:t>огласие на обработку персональных данных, разрешенных для распространения родителя (законного представите</w:t>
      </w:r>
      <w:r w:rsidR="001733DB" w:rsidRPr="00483F53">
        <w:rPr>
          <w:sz w:val="26"/>
          <w:szCs w:val="26"/>
        </w:rPr>
        <w:t>ля) участника (Приложения 2, 3),</w:t>
      </w:r>
    </w:p>
    <w:p w:rsidR="00F00A90" w:rsidRPr="00483F53" w:rsidRDefault="001733DB" w:rsidP="00483F53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sz w:val="26"/>
          <w:szCs w:val="26"/>
        </w:rPr>
      </w:pPr>
      <w:r w:rsidRPr="00483F53">
        <w:rPr>
          <w:sz w:val="26"/>
          <w:szCs w:val="26"/>
        </w:rPr>
        <w:t>- к</w:t>
      </w:r>
      <w:r w:rsidR="00507C45" w:rsidRPr="00483F53">
        <w:rPr>
          <w:sz w:val="26"/>
          <w:szCs w:val="26"/>
        </w:rPr>
        <w:t>онкурсная работа - п</w:t>
      </w:r>
      <w:r w:rsidR="001B69A0" w:rsidRPr="00483F53">
        <w:rPr>
          <w:sz w:val="26"/>
          <w:szCs w:val="26"/>
        </w:rPr>
        <w:t>резентация</w:t>
      </w:r>
      <w:r w:rsidR="00F00A90" w:rsidRPr="00483F53">
        <w:rPr>
          <w:sz w:val="26"/>
          <w:szCs w:val="26"/>
        </w:rPr>
        <w:t xml:space="preserve"> в формате </w:t>
      </w:r>
      <w:r w:rsidR="00F00A90" w:rsidRPr="00483F53">
        <w:rPr>
          <w:sz w:val="26"/>
          <w:szCs w:val="26"/>
          <w:lang w:val="en-US"/>
        </w:rPr>
        <w:t>ppt</w:t>
      </w:r>
      <w:r w:rsidR="00F00A90" w:rsidRPr="00483F53">
        <w:rPr>
          <w:sz w:val="26"/>
          <w:szCs w:val="26"/>
        </w:rPr>
        <w:t xml:space="preserve">, </w:t>
      </w:r>
      <w:r w:rsidR="00F00A90" w:rsidRPr="00483F53">
        <w:rPr>
          <w:sz w:val="26"/>
          <w:szCs w:val="26"/>
          <w:lang w:val="en-US"/>
        </w:rPr>
        <w:t>pptx</w:t>
      </w:r>
      <w:r w:rsidR="00F00A90" w:rsidRPr="00483F53">
        <w:rPr>
          <w:sz w:val="26"/>
          <w:szCs w:val="26"/>
        </w:rPr>
        <w:t xml:space="preserve">, </w:t>
      </w:r>
      <w:r w:rsidR="00F00A90" w:rsidRPr="00483F53">
        <w:rPr>
          <w:sz w:val="26"/>
          <w:szCs w:val="26"/>
          <w:lang w:val="en-US"/>
        </w:rPr>
        <w:t>pdf</w:t>
      </w:r>
      <w:r w:rsidR="00F00A90" w:rsidRPr="00483F53">
        <w:rPr>
          <w:sz w:val="26"/>
          <w:szCs w:val="26"/>
        </w:rPr>
        <w:t>.</w:t>
      </w:r>
    </w:p>
    <w:p w:rsidR="00040377" w:rsidRPr="001B69A0" w:rsidRDefault="00040377" w:rsidP="001B69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1B69A0">
        <w:rPr>
          <w:rFonts w:eastAsia="Times New Roman" w:cs="Times New Roman"/>
          <w:b/>
          <w:sz w:val="26"/>
          <w:szCs w:val="26"/>
          <w:lang w:eastAsia="ru-RU"/>
        </w:rPr>
        <w:t xml:space="preserve">Подведение итогов </w:t>
      </w:r>
      <w:r w:rsidR="001B69A0">
        <w:rPr>
          <w:rFonts w:eastAsia="Times New Roman" w:cs="Times New Roman"/>
          <w:b/>
          <w:sz w:val="26"/>
          <w:szCs w:val="26"/>
          <w:lang w:eastAsia="ru-RU"/>
        </w:rPr>
        <w:t>ЭКОчелленджа</w:t>
      </w:r>
      <w:r w:rsidRPr="001B69A0">
        <w:rPr>
          <w:rFonts w:eastAsia="Times New Roman" w:cs="Times New Roman"/>
          <w:b/>
          <w:sz w:val="26"/>
          <w:szCs w:val="26"/>
          <w:lang w:eastAsia="ru-RU"/>
        </w:rPr>
        <w:t xml:space="preserve"> и награждение победителей</w:t>
      </w:r>
    </w:p>
    <w:p w:rsidR="00040377" w:rsidRPr="001011CB" w:rsidRDefault="00040377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1011CB">
        <w:rPr>
          <w:rFonts w:eastAsia="Times New Roman" w:cs="Times New Roman"/>
          <w:sz w:val="26"/>
          <w:szCs w:val="26"/>
          <w:lang w:eastAsia="ru-RU"/>
        </w:rPr>
        <w:t xml:space="preserve">Победители </w:t>
      </w:r>
      <w:r w:rsidR="001B69A0" w:rsidRPr="001011CB">
        <w:rPr>
          <w:rFonts w:eastAsia="Times New Roman" w:cs="Times New Roman"/>
          <w:sz w:val="26"/>
          <w:szCs w:val="26"/>
          <w:lang w:eastAsia="ru-RU"/>
        </w:rPr>
        <w:t>ЭКОчелленджа</w:t>
      </w:r>
      <w:r w:rsidRPr="001011CB">
        <w:rPr>
          <w:rFonts w:eastAsia="Times New Roman" w:cs="Times New Roman"/>
          <w:sz w:val="26"/>
          <w:szCs w:val="26"/>
          <w:lang w:eastAsia="ru-RU"/>
        </w:rPr>
        <w:t xml:space="preserve"> определяются не позднее 26 апреля 2024 года. </w:t>
      </w:r>
    </w:p>
    <w:p w:rsidR="00040377" w:rsidRPr="001011CB" w:rsidRDefault="00040377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1011CB">
        <w:rPr>
          <w:rFonts w:eastAsia="Times New Roman" w:cs="Times New Roman"/>
          <w:sz w:val="26"/>
          <w:szCs w:val="26"/>
          <w:lang w:eastAsia="ru-RU"/>
        </w:rPr>
        <w:t xml:space="preserve">Информация об итогах </w:t>
      </w:r>
      <w:r w:rsidR="001B69A0" w:rsidRPr="001011CB">
        <w:rPr>
          <w:rFonts w:eastAsia="Times New Roman" w:cs="Times New Roman"/>
          <w:sz w:val="26"/>
          <w:szCs w:val="26"/>
          <w:lang w:eastAsia="ru-RU"/>
        </w:rPr>
        <w:t xml:space="preserve">ЭКОчелленджа </w:t>
      </w:r>
      <w:r w:rsidRPr="001011CB">
        <w:rPr>
          <w:rFonts w:eastAsia="Times New Roman" w:cs="Times New Roman"/>
          <w:sz w:val="26"/>
          <w:szCs w:val="26"/>
          <w:lang w:eastAsia="ru-RU"/>
        </w:rPr>
        <w:t xml:space="preserve">публикуется на официальном сайте МАУ ДО «Центр творчества» </w:t>
      </w:r>
      <w:hyperlink r:id="rId9" w:history="1">
        <w:r w:rsidRPr="001011CB">
          <w:rPr>
            <w:rFonts w:eastAsia="Times New Roman" w:cs="Times New Roman"/>
            <w:sz w:val="26"/>
            <w:szCs w:val="26"/>
            <w:lang w:eastAsia="ru-RU"/>
          </w:rPr>
          <w:t>http://lider.edu.tilda.ws/kvantorium</w:t>
        </w:r>
      </w:hyperlink>
      <w:r w:rsidRPr="001011CB">
        <w:rPr>
          <w:rFonts w:eastAsia="Times New Roman" w:cs="Times New Roman"/>
          <w:sz w:val="26"/>
          <w:szCs w:val="26"/>
          <w:lang w:eastAsia="ru-RU"/>
        </w:rPr>
        <w:t xml:space="preserve"> и в официальной </w:t>
      </w:r>
      <w:r w:rsidRPr="001011CB">
        <w:rPr>
          <w:rFonts w:eastAsia="Times New Roman" w:cs="Times New Roman"/>
          <w:sz w:val="26"/>
          <w:szCs w:val="26"/>
          <w:lang w:eastAsia="ru-RU"/>
        </w:rPr>
        <w:lastRenderedPageBreak/>
        <w:t xml:space="preserve">группе </w:t>
      </w:r>
      <w:r w:rsidR="001B69A0" w:rsidRPr="001011CB">
        <w:rPr>
          <w:rFonts w:eastAsia="Times New Roman" w:cs="Times New Roman"/>
          <w:sz w:val="26"/>
          <w:szCs w:val="26"/>
          <w:lang w:eastAsia="ru-RU"/>
        </w:rPr>
        <w:t>https://vk.com/lider_vologda; https://vk.com/kvantorium_vologda; https://vk.com/id630981317</w:t>
      </w:r>
      <w:r w:rsidRPr="001011CB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040377" w:rsidRPr="001011CB" w:rsidRDefault="00040377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1011CB">
        <w:rPr>
          <w:rFonts w:eastAsia="Times New Roman" w:cs="Times New Roman"/>
          <w:sz w:val="26"/>
          <w:szCs w:val="26"/>
          <w:lang w:eastAsia="ru-RU"/>
        </w:rPr>
        <w:t xml:space="preserve">Организаторы </w:t>
      </w:r>
      <w:r w:rsidR="001B69A0" w:rsidRPr="001011CB">
        <w:rPr>
          <w:rFonts w:eastAsia="Times New Roman" w:cs="Times New Roman"/>
          <w:sz w:val="26"/>
          <w:szCs w:val="26"/>
          <w:lang w:eastAsia="ru-RU"/>
        </w:rPr>
        <w:t xml:space="preserve">ЭКОчелленджа </w:t>
      </w:r>
      <w:r w:rsidRPr="001011CB">
        <w:rPr>
          <w:rFonts w:eastAsia="Times New Roman" w:cs="Times New Roman"/>
          <w:sz w:val="26"/>
          <w:szCs w:val="26"/>
          <w:lang w:eastAsia="ru-RU"/>
        </w:rPr>
        <w:t xml:space="preserve">оставляют за собой право использовать конкурсные материалы, включая их распространение и публичный показ, для достижения целей и задач </w:t>
      </w:r>
      <w:r w:rsidR="00507C45" w:rsidRPr="001011CB">
        <w:rPr>
          <w:rFonts w:eastAsia="Times New Roman" w:cs="Times New Roman"/>
          <w:sz w:val="26"/>
          <w:szCs w:val="26"/>
          <w:lang w:eastAsia="ru-RU"/>
        </w:rPr>
        <w:t>ЭКОчелленджа</w:t>
      </w:r>
      <w:r w:rsidRPr="001011CB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483F53" w:rsidRPr="00483F53" w:rsidRDefault="001733DB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>Победители и призе</w:t>
      </w:r>
      <w:r w:rsidR="00040377" w:rsidRPr="00483F53">
        <w:rPr>
          <w:rFonts w:eastAsia="Times New Roman" w:cs="Times New Roman"/>
          <w:sz w:val="26"/>
          <w:szCs w:val="26"/>
          <w:lang w:eastAsia="ru-RU"/>
        </w:rPr>
        <w:t xml:space="preserve">ры </w:t>
      </w:r>
      <w:r w:rsidR="001B69A0" w:rsidRPr="00483F53">
        <w:rPr>
          <w:rFonts w:eastAsia="Times New Roman" w:cs="Times New Roman"/>
          <w:sz w:val="26"/>
          <w:szCs w:val="26"/>
          <w:lang w:eastAsia="ru-RU"/>
        </w:rPr>
        <w:t xml:space="preserve">ЭКОчелленджа </w:t>
      </w:r>
      <w:r w:rsidR="00040377" w:rsidRPr="00483F53">
        <w:rPr>
          <w:rFonts w:eastAsia="Times New Roman" w:cs="Times New Roman"/>
          <w:sz w:val="26"/>
          <w:szCs w:val="26"/>
          <w:lang w:eastAsia="ru-RU"/>
        </w:rPr>
        <w:t>определяются оргкомитетом в каждой возрастной группе</w:t>
      </w:r>
      <w:r w:rsidR="00483F53" w:rsidRPr="00483F53">
        <w:rPr>
          <w:rFonts w:eastAsia="Times New Roman" w:cs="Times New Roman"/>
          <w:sz w:val="26"/>
          <w:szCs w:val="26"/>
          <w:lang w:eastAsia="ru-RU"/>
        </w:rPr>
        <w:t xml:space="preserve"> по сумме баллов всех членов оргкомитета с правами жюри.</w:t>
      </w:r>
    </w:p>
    <w:p w:rsidR="00040377" w:rsidRPr="00483F53" w:rsidRDefault="00040377" w:rsidP="00483F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483F53">
        <w:rPr>
          <w:rFonts w:eastAsia="Times New Roman" w:cs="Times New Roman"/>
          <w:sz w:val="26"/>
          <w:szCs w:val="26"/>
          <w:lang w:eastAsia="ru-RU"/>
        </w:rPr>
        <w:t xml:space="preserve">Победители </w:t>
      </w:r>
      <w:r w:rsidR="001733DB" w:rsidRPr="00483F53">
        <w:rPr>
          <w:rFonts w:eastAsia="Times New Roman" w:cs="Times New Roman"/>
          <w:sz w:val="26"/>
          <w:szCs w:val="26"/>
          <w:lang w:eastAsia="ru-RU"/>
        </w:rPr>
        <w:t xml:space="preserve">и призеры </w:t>
      </w:r>
      <w:r w:rsidR="001B69A0" w:rsidRPr="00483F53">
        <w:rPr>
          <w:rFonts w:eastAsia="Times New Roman" w:cs="Times New Roman"/>
          <w:sz w:val="26"/>
          <w:szCs w:val="26"/>
          <w:lang w:eastAsia="ru-RU"/>
        </w:rPr>
        <w:t xml:space="preserve">ЭКОчелленджа </w:t>
      </w:r>
      <w:r w:rsidRPr="00483F53">
        <w:rPr>
          <w:rFonts w:eastAsia="Times New Roman" w:cs="Times New Roman"/>
          <w:sz w:val="26"/>
          <w:szCs w:val="26"/>
          <w:lang w:eastAsia="ru-RU"/>
        </w:rPr>
        <w:t>награждаются дипломами, все участники – сертификатами. Дипломы и сертификаты направляются на электронный адрес педагога, указанный в заявке.</w:t>
      </w:r>
    </w:p>
    <w:p w:rsidR="00040377" w:rsidRPr="00483F53" w:rsidRDefault="00040377" w:rsidP="00483F5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b/>
          <w:sz w:val="26"/>
          <w:szCs w:val="26"/>
        </w:rPr>
      </w:pPr>
      <w:r w:rsidRPr="00483F53">
        <w:rPr>
          <w:b/>
          <w:sz w:val="26"/>
          <w:szCs w:val="26"/>
        </w:rPr>
        <w:t xml:space="preserve">Критерии оценки представленных на </w:t>
      </w:r>
      <w:r w:rsidR="001B69A0" w:rsidRPr="00483F53">
        <w:rPr>
          <w:b/>
          <w:sz w:val="26"/>
          <w:szCs w:val="26"/>
        </w:rPr>
        <w:t xml:space="preserve">ЭКОчеллендж </w:t>
      </w:r>
      <w:r w:rsidRPr="00483F53">
        <w:rPr>
          <w:b/>
          <w:sz w:val="26"/>
          <w:szCs w:val="26"/>
        </w:rPr>
        <w:t>работ</w:t>
      </w:r>
    </w:p>
    <w:p w:rsidR="00040377" w:rsidRPr="003D42AB" w:rsidRDefault="00040377" w:rsidP="0004037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оценки работ</w:t>
      </w:r>
      <w:r w:rsidRPr="003D42AB">
        <w:rPr>
          <w:sz w:val="26"/>
          <w:szCs w:val="26"/>
        </w:rPr>
        <w:t>:</w:t>
      </w:r>
    </w:p>
    <w:p w:rsidR="00040377" w:rsidRPr="003D42AB" w:rsidRDefault="00483F53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40377" w:rsidRPr="003D42AB">
        <w:rPr>
          <w:sz w:val="26"/>
          <w:szCs w:val="26"/>
        </w:rPr>
        <w:t>качество материалов, достоверность;</w:t>
      </w:r>
    </w:p>
    <w:p w:rsidR="00040377" w:rsidRPr="003D42AB" w:rsidRDefault="00040377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D42AB">
        <w:rPr>
          <w:sz w:val="26"/>
          <w:szCs w:val="26"/>
        </w:rPr>
        <w:t xml:space="preserve"> интересное представление заявленной темы, оригинальность содержания;</w:t>
      </w:r>
    </w:p>
    <w:p w:rsidR="00040377" w:rsidRPr="003D42AB" w:rsidRDefault="00040377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D42AB">
        <w:rPr>
          <w:sz w:val="26"/>
          <w:szCs w:val="26"/>
        </w:rPr>
        <w:t xml:space="preserve"> соблюдение требований к оформлению презентации;</w:t>
      </w:r>
    </w:p>
    <w:p w:rsidR="00040377" w:rsidRPr="003D42AB" w:rsidRDefault="00040377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D42AB">
        <w:rPr>
          <w:sz w:val="26"/>
          <w:szCs w:val="26"/>
        </w:rPr>
        <w:t xml:space="preserve"> дизайн презентации, цветовое и звуковое оформление;</w:t>
      </w:r>
    </w:p>
    <w:p w:rsidR="00040377" w:rsidRPr="003D42AB" w:rsidRDefault="00040377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D42AB">
        <w:rPr>
          <w:sz w:val="26"/>
          <w:szCs w:val="26"/>
        </w:rPr>
        <w:t xml:space="preserve"> логика представления информации, грамотность;</w:t>
      </w:r>
    </w:p>
    <w:p w:rsidR="00483F53" w:rsidRDefault="00040377" w:rsidP="00483F53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D42AB">
        <w:rPr>
          <w:sz w:val="26"/>
          <w:szCs w:val="26"/>
        </w:rPr>
        <w:t xml:space="preserve"> наличие ссылок на источники информации.</w:t>
      </w:r>
    </w:p>
    <w:p w:rsidR="00040377" w:rsidRPr="00483F53" w:rsidRDefault="00040377" w:rsidP="00397EA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83F53">
        <w:rPr>
          <w:b/>
          <w:sz w:val="26"/>
          <w:szCs w:val="26"/>
        </w:rPr>
        <w:t>Контакты</w:t>
      </w:r>
      <w:r w:rsidR="00483F53" w:rsidRPr="00483F53">
        <w:rPr>
          <w:b/>
          <w:sz w:val="26"/>
          <w:szCs w:val="26"/>
        </w:rPr>
        <w:t xml:space="preserve">. </w:t>
      </w:r>
      <w:r w:rsidRPr="00483F53">
        <w:rPr>
          <w:sz w:val="26"/>
          <w:szCs w:val="26"/>
        </w:rPr>
        <w:t xml:space="preserve">Консультирование по вопросам участия в </w:t>
      </w:r>
      <w:r w:rsidR="001B69A0" w:rsidRPr="00483F53">
        <w:rPr>
          <w:sz w:val="26"/>
          <w:szCs w:val="26"/>
        </w:rPr>
        <w:t xml:space="preserve">ЭКОчеллендже </w:t>
      </w:r>
      <w:r w:rsidR="00483F53">
        <w:rPr>
          <w:sz w:val="26"/>
          <w:szCs w:val="26"/>
        </w:rPr>
        <w:t xml:space="preserve">осуществляет </w:t>
      </w:r>
      <w:r w:rsidRPr="00483F53">
        <w:rPr>
          <w:b/>
          <w:sz w:val="26"/>
          <w:szCs w:val="26"/>
        </w:rPr>
        <w:t xml:space="preserve">Павлова Ольга Николаевна, </w:t>
      </w:r>
      <w:r w:rsidRPr="00483F53">
        <w:rPr>
          <w:sz w:val="26"/>
          <w:szCs w:val="26"/>
        </w:rPr>
        <w:t>заместитель директора, руководитель структурного подразделения Детский технопарк «Кванториум» МАУ ДО «Центр творчества», т</w:t>
      </w:r>
      <w:r w:rsidRPr="00483F53">
        <w:rPr>
          <w:b/>
          <w:sz w:val="26"/>
          <w:szCs w:val="26"/>
        </w:rPr>
        <w:t>. 8-963-357-30-69</w:t>
      </w:r>
      <w:r w:rsidR="00483F53">
        <w:rPr>
          <w:b/>
          <w:sz w:val="26"/>
          <w:szCs w:val="26"/>
        </w:rPr>
        <w:t>.</w:t>
      </w:r>
    </w:p>
    <w:p w:rsidR="00B34853" w:rsidRPr="00507C45" w:rsidRDefault="00B34853" w:rsidP="00E90C99">
      <w:pPr>
        <w:spacing w:line="276" w:lineRule="auto"/>
        <w:rPr>
          <w:rFonts w:cs="Times New Roman"/>
          <w:bCs/>
          <w:sz w:val="28"/>
          <w:szCs w:val="28"/>
        </w:rPr>
      </w:pPr>
      <w:r w:rsidRPr="00507C45">
        <w:rPr>
          <w:rFonts w:cs="Times New Roman"/>
          <w:bCs/>
          <w:sz w:val="26"/>
          <w:szCs w:val="26"/>
        </w:rPr>
        <w:br w:type="page"/>
      </w:r>
    </w:p>
    <w:p w:rsidR="00FE2783" w:rsidRPr="001B69A0" w:rsidRDefault="00FE2783" w:rsidP="00FE27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right"/>
        <w:rPr>
          <w:rFonts w:eastAsia="Times New Roman" w:cs="Times New Roman"/>
          <w:szCs w:val="24"/>
          <w:lang w:eastAsia="ar-SA"/>
        </w:rPr>
      </w:pPr>
      <w:r w:rsidRPr="001B69A0">
        <w:rPr>
          <w:rFonts w:eastAsia="Times New Roman" w:cs="Times New Roman"/>
          <w:szCs w:val="24"/>
          <w:lang w:eastAsia="ar-SA"/>
        </w:rPr>
        <w:lastRenderedPageBreak/>
        <w:t>Приложение 1</w:t>
      </w:r>
      <w:r w:rsidR="00267A21" w:rsidRPr="001B69A0">
        <w:rPr>
          <w:rFonts w:eastAsia="Times New Roman" w:cs="Times New Roman"/>
          <w:szCs w:val="24"/>
          <w:lang w:eastAsia="ar-SA"/>
        </w:rPr>
        <w:br/>
      </w:r>
    </w:p>
    <w:p w:rsidR="00FE2783" w:rsidRPr="001B69A0" w:rsidRDefault="00FE2783" w:rsidP="00FE27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1B69A0">
        <w:rPr>
          <w:rFonts w:eastAsia="Times New Roman" w:cs="Times New Roman"/>
          <w:b/>
          <w:sz w:val="26"/>
          <w:szCs w:val="26"/>
          <w:lang w:eastAsia="ru-RU"/>
        </w:rPr>
        <w:t xml:space="preserve">Заявка на участие в </w:t>
      </w:r>
      <w:r w:rsidR="001B69A0" w:rsidRPr="001B69A0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экологическом марафоне </w:t>
      </w:r>
      <w:r w:rsidR="001B69A0" w:rsidRPr="001B69A0">
        <w:rPr>
          <w:rFonts w:eastAsia="Times New Roman" w:cs="Times New Roman"/>
          <w:b/>
          <w:bCs/>
          <w:sz w:val="26"/>
          <w:szCs w:val="26"/>
          <w:lang w:eastAsia="ru-RU"/>
        </w:rPr>
        <w:br/>
        <w:t>«ЭКОчеллендж: Пруды Вологды»</w:t>
      </w:r>
    </w:p>
    <w:p w:rsidR="00FE2783" w:rsidRPr="001B69A0" w:rsidRDefault="00FE2783" w:rsidP="00FE27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1B69A0">
        <w:rPr>
          <w:rFonts w:eastAsia="Times New Roman" w:cs="Times New Roman"/>
          <w:sz w:val="26"/>
          <w:szCs w:val="26"/>
          <w:lang w:eastAsia="ru-RU"/>
        </w:rPr>
        <w:t xml:space="preserve">Образовательная организация – </w:t>
      </w:r>
    </w:p>
    <w:p w:rsidR="00FE2783" w:rsidRPr="001B69A0" w:rsidRDefault="00FE2783" w:rsidP="00FE27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1B69A0">
        <w:rPr>
          <w:rFonts w:eastAsia="Times New Roman" w:cs="Times New Roman"/>
          <w:sz w:val="26"/>
          <w:szCs w:val="26"/>
          <w:lang w:eastAsia="ru-RU"/>
        </w:rPr>
        <w:t xml:space="preserve">ФИО педагога – </w:t>
      </w:r>
    </w:p>
    <w:p w:rsidR="00FE2783" w:rsidRPr="001B69A0" w:rsidRDefault="00FE2783" w:rsidP="00FE27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1B69A0">
        <w:rPr>
          <w:rFonts w:eastAsia="Times New Roman" w:cs="Times New Roman"/>
          <w:sz w:val="26"/>
          <w:szCs w:val="26"/>
          <w:lang w:eastAsia="ru-RU"/>
        </w:rPr>
        <w:t xml:space="preserve">Участники </w:t>
      </w:r>
      <w:r w:rsidR="00507C45">
        <w:rPr>
          <w:rFonts w:eastAsia="Times New Roman" w:cs="Times New Roman"/>
          <w:sz w:val="26"/>
          <w:szCs w:val="26"/>
          <w:lang w:eastAsia="ru-RU"/>
        </w:rPr>
        <w:t>ЭКОчелленджа</w:t>
      </w:r>
      <w:r w:rsidRPr="001B69A0">
        <w:rPr>
          <w:rFonts w:eastAsia="Times New Roman" w:cs="Times New Roman"/>
          <w:sz w:val="26"/>
          <w:szCs w:val="26"/>
          <w:lang w:eastAsia="ru-RU"/>
        </w:rPr>
        <w:t xml:space="preserve"> (обучающиеся)</w:t>
      </w:r>
      <w:r w:rsidR="00267A21" w:rsidRPr="001B69A0">
        <w:rPr>
          <w:rFonts w:eastAsia="Times New Roman" w:cs="Times New Roman"/>
          <w:sz w:val="26"/>
          <w:szCs w:val="26"/>
          <w:lang w:eastAsia="ru-RU"/>
        </w:rPr>
        <w:t>:</w:t>
      </w:r>
      <w:r w:rsidR="001B69A0" w:rsidRPr="001B69A0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2"/>
        <w:gridCol w:w="5309"/>
        <w:gridCol w:w="3253"/>
      </w:tblGrid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B69A0">
              <w:rPr>
                <w:rFonts w:eastAsia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B69A0">
              <w:rPr>
                <w:rFonts w:eastAsia="Times New Roman" w:cs="Times New Roman"/>
                <w:sz w:val="26"/>
                <w:szCs w:val="26"/>
              </w:rPr>
              <w:t>ФИО участника</w:t>
            </w: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B69A0">
              <w:rPr>
                <w:rFonts w:eastAsia="Times New Roman" w:cs="Times New Roman"/>
                <w:sz w:val="26"/>
                <w:szCs w:val="26"/>
              </w:rPr>
              <w:t>Номер сертификата ПФДО</w:t>
            </w: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FE2783" w:rsidRPr="001B69A0" w:rsidRDefault="00FE2783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FE2783" w:rsidRPr="001B69A0" w:rsidRDefault="00FE2783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1B69A0" w:rsidRPr="001B69A0" w:rsidTr="00FE2783">
        <w:tc>
          <w:tcPr>
            <w:tcW w:w="782" w:type="dxa"/>
          </w:tcPr>
          <w:p w:rsidR="001B69A0" w:rsidRPr="001B69A0" w:rsidRDefault="001B69A0" w:rsidP="00FE278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09" w:type="dxa"/>
          </w:tcPr>
          <w:p w:rsidR="001B69A0" w:rsidRPr="001B69A0" w:rsidRDefault="001B69A0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1B69A0" w:rsidRPr="001B69A0" w:rsidRDefault="001B69A0" w:rsidP="00FE278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FE2783" w:rsidRDefault="00FE2783" w:rsidP="00FE2783">
      <w:pPr>
        <w:spacing w:after="0" w:line="240" w:lineRule="auto"/>
        <w:rPr>
          <w:rFonts w:ascii="Calibri" w:eastAsia="Calibri" w:hAnsi="Calibri" w:cs="Calibri"/>
          <w:lang w:eastAsia="ar-SA"/>
        </w:rPr>
      </w:pPr>
    </w:p>
    <w:p w:rsidR="00507C45" w:rsidRDefault="00507C45">
      <w:pPr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br w:type="page"/>
      </w:r>
    </w:p>
    <w:p w:rsidR="00507C45" w:rsidRPr="00507C45" w:rsidRDefault="00507C45" w:rsidP="00507C45">
      <w:pPr>
        <w:pageBreakBefore/>
        <w:suppressAutoHyphens/>
        <w:spacing w:after="0" w:line="240" w:lineRule="auto"/>
        <w:jc w:val="right"/>
        <w:rPr>
          <w:rFonts w:eastAsia="Times New Roman" w:cs="Times New Roman"/>
          <w:szCs w:val="24"/>
          <w:lang w:eastAsia="ar-SA"/>
        </w:rPr>
      </w:pPr>
      <w:r w:rsidRPr="00507C45">
        <w:rPr>
          <w:rFonts w:eastAsia="Times New Roman" w:cs="Times New Roman"/>
          <w:szCs w:val="24"/>
          <w:lang w:eastAsia="ar-SA"/>
        </w:rPr>
        <w:lastRenderedPageBreak/>
        <w:t>Приложение 2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b/>
          <w:szCs w:val="24"/>
          <w:lang w:eastAsia="ar-SA"/>
        </w:rPr>
      </w:pPr>
      <w:r w:rsidRPr="00507C45">
        <w:rPr>
          <w:rFonts w:eastAsia="Times New Roman" w:cs="Times New Roman"/>
          <w:b/>
          <w:szCs w:val="24"/>
          <w:lang w:eastAsia="ar-SA"/>
        </w:rPr>
        <w:t>СОГЛАСИЕ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b/>
          <w:szCs w:val="24"/>
          <w:lang w:eastAsia="ar-SA"/>
        </w:rPr>
      </w:pPr>
      <w:r w:rsidRPr="00507C45">
        <w:rPr>
          <w:rFonts w:eastAsia="Times New Roman" w:cs="Times New Roman"/>
          <w:b/>
          <w:szCs w:val="24"/>
          <w:lang w:eastAsia="ar-SA"/>
        </w:rPr>
        <w:t xml:space="preserve"> на обработку персональных данных 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szCs w:val="24"/>
          <w:lang w:eastAsia="ar-SA"/>
        </w:rPr>
      </w:pP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  <w:r w:rsidRPr="00507C45">
        <w:rPr>
          <w:rFonts w:eastAsia="Times New Roman" w:cs="Times New Roman"/>
          <w:szCs w:val="24"/>
          <w:lang w:eastAsia="ar-SA"/>
        </w:rPr>
        <w:tab/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Я, __________________________________________________________________________________, 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(фамилия, имя, отчество полностью)</w:t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___________________________________________серия______________№_____________________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(вид документа, удостоверяющего личность)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выдан_______________________________________________________________________________, 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(кем и когда выдан)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зарегистрированный(ая) по адресу: ______________________________________________________</w:t>
      </w:r>
    </w:p>
    <w:p w:rsidR="00507C45" w:rsidRPr="00507C45" w:rsidRDefault="00507C45" w:rsidP="00507C45">
      <w:pPr>
        <w:suppressAutoHyphens/>
        <w:spacing w:after="0" w:line="240" w:lineRule="auto"/>
        <w:ind w:left="709" w:hanging="709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(адрес регистрации)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>_____________________________________________________________________________,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являясь родителем (законным представителем) </w:t>
      </w:r>
      <w:r w:rsidRPr="00507C45">
        <w:rPr>
          <w:rFonts w:eastAsia="Times New Roman" w:cs="Times New Roman"/>
          <w:sz w:val="22"/>
          <w:vertAlign w:val="superscript"/>
          <w:lang w:eastAsia="ar-SA"/>
        </w:rPr>
        <w:footnoteReference w:id="1"/>
      </w:r>
      <w:r w:rsidRPr="00507C45">
        <w:rPr>
          <w:rFonts w:eastAsia="Times New Roman" w:cs="Times New Roman"/>
          <w:sz w:val="22"/>
          <w:lang w:eastAsia="ar-SA"/>
        </w:rPr>
        <w:t>_________________________________________</w:t>
      </w:r>
    </w:p>
    <w:p w:rsidR="00507C45" w:rsidRPr="00507C45" w:rsidRDefault="00507C45" w:rsidP="00507C45">
      <w:pPr>
        <w:suppressAutoHyphens/>
        <w:spacing w:after="0" w:line="240" w:lineRule="auto"/>
        <w:ind w:left="5245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(фамилия, имя, отчество несовершеннолетнего)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 xml:space="preserve">___________________________________________________________________________, 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(дата рождения)</w:t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 xml:space="preserve">в соответствии со </w:t>
      </w:r>
      <w:hyperlink r:id="rId10" w:history="1">
        <w:r w:rsidRPr="00507C45">
          <w:rPr>
            <w:rFonts w:eastAsia="Times New Roman" w:cs="Times New Roman"/>
            <w:szCs w:val="20"/>
            <w:u w:val="single"/>
            <w:lang w:eastAsia="ar-SA"/>
          </w:rPr>
          <w:t>статьей 9</w:t>
        </w:r>
      </w:hyperlink>
      <w:r w:rsidRPr="00507C45">
        <w:rPr>
          <w:rFonts w:eastAsia="Times New Roman" w:cs="Times New Roman"/>
          <w:szCs w:val="20"/>
          <w:lang w:eastAsia="ar-SA"/>
        </w:rPr>
        <w:t xml:space="preserve"> Федерального закона от 27 июля 2006 года № 152-ФЗ «О </w:t>
      </w:r>
      <w:r w:rsidRPr="00507C45">
        <w:rPr>
          <w:rFonts w:eastAsia="Times New Roman" w:cs="Times New Roman"/>
          <w:sz w:val="22"/>
          <w:lang w:eastAsia="ar-SA"/>
        </w:rPr>
        <w:t>персональных данных» (с последующими изменениями), даю свое согласие МАУ ДО «Центр творчества» (далее – оператор) (ИНН 3525023807, ОГРН 1023500895604), юридический адрес: 160029, г. Вологда, ул. Разина, 25, на обработку моих персональных данных и персональных данных моего _______________________________________________________________________,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               (сына, дочери, подопечного (нужное вписать) фамилия, имя, отчество несовершеннолетнего)</w:t>
      </w:r>
    </w:p>
    <w:p w:rsidR="00507C45" w:rsidRPr="00507C45" w:rsidRDefault="00507C45" w:rsidP="00507C45">
      <w:pPr>
        <w:suppressAutoHyphens/>
        <w:spacing w:after="0" w:line="228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с целью участия в </w:t>
      </w:r>
      <w:r>
        <w:rPr>
          <w:rFonts w:eastAsia="Times New Roman" w:cs="Times New Roman"/>
          <w:sz w:val="22"/>
          <w:lang w:eastAsia="ar-SA"/>
        </w:rPr>
        <w:t>э</w:t>
      </w:r>
      <w:r w:rsidRPr="00507C45">
        <w:rPr>
          <w:rFonts w:eastAsia="Times New Roman" w:cs="Times New Roman"/>
          <w:sz w:val="22"/>
          <w:lang w:eastAsia="ar-SA"/>
        </w:rPr>
        <w:t>кологическ</w:t>
      </w:r>
      <w:r>
        <w:rPr>
          <w:rFonts w:eastAsia="Times New Roman" w:cs="Times New Roman"/>
          <w:sz w:val="22"/>
          <w:lang w:eastAsia="ar-SA"/>
        </w:rPr>
        <w:t>ом</w:t>
      </w:r>
      <w:r w:rsidRPr="00507C45">
        <w:rPr>
          <w:rFonts w:eastAsia="Times New Roman" w:cs="Times New Roman"/>
          <w:sz w:val="22"/>
          <w:lang w:eastAsia="ar-SA"/>
        </w:rPr>
        <w:t xml:space="preserve"> марафон</w:t>
      </w:r>
      <w:r>
        <w:rPr>
          <w:rFonts w:eastAsia="Times New Roman" w:cs="Times New Roman"/>
          <w:sz w:val="22"/>
          <w:lang w:eastAsia="ar-SA"/>
        </w:rPr>
        <w:t>е</w:t>
      </w:r>
      <w:r w:rsidRPr="00507C45">
        <w:rPr>
          <w:rFonts w:eastAsia="Times New Roman" w:cs="Times New Roman"/>
          <w:sz w:val="22"/>
          <w:lang w:eastAsia="ar-SA"/>
        </w:rPr>
        <w:t xml:space="preserve"> «ЭКОчеллендж: Пруды Вологды».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Перечень обрабатываемых персональных данных, на обработку которых дается согласие - несовершеннолетние граждане: фамилия, имя, отчество (последнее - при наличии); число, месяц, год рождения; номер сертификата ПФДО (персонифицированное финансирование дополнительного образования), образовательная организация, возраст, наименование номинации, населенный пункт, изображение гражданина (фотография, видеозапись); родители (законные представители) несовершеннолетних: фамилия, имя, отчество (последнее - при наличии); вид, серия, номер документа, удостоверяющего личность, наименование органа, выдавшего его, дата выдачи; адрес регистрации по месту жительства (пребывания).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Перечень действий с персональными данными, на совершение которых дается согласие (без ограничения):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совершаемых с использованием средств автоматизации или без использования средств автоматизации, с передачей и без передачи по локальной сети МАУ ДО «Центр творчества» и по сети Интернет.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Срок, в течение которого действует согласие субъекта персональных данных: с даты подписания настоящего согласия и действует до достижения целей обработки персональных данных в МАУ ДО «Центр творчества» и срока хранения документов, предусмотренного действующим законодательством Российской Федерации в области архивного дела.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(а) о возможных последствиях обработки моих персональных данных и персональных данных моего ребенка.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bCs/>
          <w:sz w:val="20"/>
          <w:szCs w:val="20"/>
          <w:lang w:eastAsia="ar-SA"/>
        </w:rPr>
      </w:pPr>
      <w:r w:rsidRPr="00507C45">
        <w:rPr>
          <w:rFonts w:eastAsia="Times New Roman" w:cs="Times New Roman"/>
          <w:bCs/>
          <w:sz w:val="20"/>
          <w:szCs w:val="20"/>
          <w:lang w:eastAsia="ar-SA"/>
        </w:rPr>
        <w:t xml:space="preserve">В случае отзыва настоящего согласия </w:t>
      </w:r>
      <w:r w:rsidRPr="00507C45">
        <w:rPr>
          <w:rFonts w:eastAsia="Times New Roman" w:cs="Times New Roman"/>
          <w:sz w:val="20"/>
          <w:szCs w:val="20"/>
          <w:lang w:eastAsia="ar-SA"/>
        </w:rPr>
        <w:t xml:space="preserve">МАУ ДО «Центр творчества» </w:t>
      </w:r>
      <w:r w:rsidRPr="00507C45">
        <w:rPr>
          <w:rFonts w:eastAsia="Times New Roman" w:cs="Times New Roman"/>
          <w:bCs/>
          <w:sz w:val="20"/>
          <w:szCs w:val="20"/>
          <w:lang w:eastAsia="ar-SA"/>
        </w:rPr>
        <w:t xml:space="preserve">вправе продолжить обработку персональных данных без моего согласия при наличии оснований, указанных в </w:t>
      </w:r>
      <w:hyperlink r:id="rId11" w:history="1">
        <w:r w:rsidRPr="00507C45">
          <w:rPr>
            <w:rFonts w:eastAsia="Times New Roman" w:cs="Times New Roman"/>
            <w:bCs/>
            <w:sz w:val="20"/>
            <w:szCs w:val="20"/>
            <w:u w:val="single"/>
            <w:lang w:eastAsia="ar-SA"/>
          </w:rPr>
          <w:t>пунктах 2</w:t>
        </w:r>
      </w:hyperlink>
      <w:r w:rsidRPr="00507C45">
        <w:rPr>
          <w:rFonts w:eastAsia="Times New Roman" w:cs="Times New Roman"/>
          <w:bCs/>
          <w:sz w:val="20"/>
          <w:szCs w:val="20"/>
          <w:lang w:eastAsia="ar-SA"/>
        </w:rPr>
        <w:t>-</w:t>
      </w:r>
      <w:hyperlink r:id="rId12" w:history="1">
        <w:r w:rsidRPr="00507C45">
          <w:rPr>
            <w:rFonts w:eastAsia="Times New Roman" w:cs="Times New Roman"/>
            <w:bCs/>
            <w:sz w:val="20"/>
            <w:szCs w:val="20"/>
            <w:u w:val="single"/>
            <w:lang w:eastAsia="ar-SA"/>
          </w:rPr>
          <w:t>11 части 1</w:t>
        </w:r>
      </w:hyperlink>
      <w:r w:rsidRPr="00507C45">
        <w:rPr>
          <w:rFonts w:eastAsia="Times New Roman" w:cs="Times New Roman"/>
          <w:bCs/>
          <w:sz w:val="20"/>
          <w:szCs w:val="20"/>
          <w:lang w:eastAsia="ar-SA"/>
        </w:rPr>
        <w:t xml:space="preserve"> статьи 6, </w:t>
      </w:r>
      <w:hyperlink r:id="rId13" w:history="1">
        <w:r w:rsidRPr="00507C45">
          <w:rPr>
            <w:rFonts w:eastAsia="Times New Roman" w:cs="Times New Roman"/>
            <w:bCs/>
            <w:sz w:val="20"/>
            <w:szCs w:val="20"/>
            <w:u w:val="single"/>
            <w:lang w:eastAsia="ar-SA"/>
          </w:rPr>
          <w:t>части 2 статьи 10</w:t>
        </w:r>
      </w:hyperlink>
      <w:r w:rsidRPr="00507C45">
        <w:rPr>
          <w:rFonts w:eastAsia="Times New Roman" w:cs="Times New Roman"/>
          <w:bCs/>
          <w:sz w:val="20"/>
          <w:szCs w:val="20"/>
          <w:lang w:eastAsia="ar-SA"/>
        </w:rPr>
        <w:t xml:space="preserve"> и </w:t>
      </w:r>
      <w:hyperlink r:id="rId14" w:history="1">
        <w:r w:rsidRPr="00507C45">
          <w:rPr>
            <w:rFonts w:eastAsia="Times New Roman" w:cs="Times New Roman"/>
            <w:bCs/>
            <w:sz w:val="20"/>
            <w:szCs w:val="20"/>
            <w:u w:val="single"/>
            <w:lang w:eastAsia="ar-SA"/>
          </w:rPr>
          <w:t>части 2 статьи 11</w:t>
        </w:r>
      </w:hyperlink>
      <w:r w:rsidRPr="00507C45">
        <w:rPr>
          <w:rFonts w:eastAsia="Times New Roman" w:cs="Times New Roman"/>
          <w:bCs/>
          <w:sz w:val="20"/>
          <w:szCs w:val="20"/>
          <w:lang w:eastAsia="ar-SA"/>
        </w:rPr>
        <w:t xml:space="preserve"> Федерального закона от 27 июля 2006 года № 152-ФЗ «О персональных данных» (с последующими изменениями).</w:t>
      </w:r>
    </w:p>
    <w:p w:rsidR="00507C45" w:rsidRPr="00507C45" w:rsidRDefault="00507C45" w:rsidP="00507C45">
      <w:pPr>
        <w:suppressAutoHyphens/>
        <w:spacing w:after="0" w:line="228" w:lineRule="auto"/>
        <w:ind w:firstLine="708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Подтверждаю, что с нормами Федерального закона от 27 июля 2006 года № 152-ФЗ «О персональных данных» (с последующими изменениями), Политикой обработки персональных данных в МАУ ДО «Центр творчества» и Положением об обработке и защите персональных данных в МАУ ДО «Центр творчества» я ознакомлен (а), права и обязанности в области защиты персональных данных мне разъяснены.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_____________________________</w:t>
      </w:r>
      <w:r w:rsidRPr="00507C45">
        <w:rPr>
          <w:rFonts w:eastAsia="Times New Roman" w:cs="Times New Roman"/>
          <w:sz w:val="22"/>
          <w:lang w:eastAsia="ar-SA"/>
        </w:rPr>
        <w:tab/>
      </w:r>
      <w:r w:rsidRPr="00507C45">
        <w:rPr>
          <w:rFonts w:eastAsia="Times New Roman" w:cs="Times New Roman"/>
          <w:sz w:val="22"/>
          <w:lang w:eastAsia="ar-SA"/>
        </w:rPr>
        <w:tab/>
      </w:r>
      <w:r w:rsidRPr="00507C45">
        <w:rPr>
          <w:rFonts w:eastAsia="Times New Roman" w:cs="Times New Roman"/>
          <w:sz w:val="22"/>
          <w:lang w:eastAsia="ar-SA"/>
        </w:rPr>
        <w:tab/>
        <w:t xml:space="preserve">  </w:t>
      </w:r>
      <w:r w:rsidRPr="00507C45">
        <w:rPr>
          <w:rFonts w:eastAsia="Times New Roman" w:cs="Times New Roman"/>
          <w:sz w:val="22"/>
          <w:lang w:eastAsia="ar-SA"/>
        </w:rPr>
        <w:tab/>
        <w:t xml:space="preserve">  __________________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  (фамилия, инициалы)</w:t>
      </w:r>
      <w:r w:rsidRPr="00507C45">
        <w:rPr>
          <w:rFonts w:eastAsia="Times New Roman" w:cs="Times New Roman"/>
          <w:sz w:val="16"/>
          <w:szCs w:val="16"/>
          <w:lang w:eastAsia="ar-SA"/>
        </w:rPr>
        <w:tab/>
      </w:r>
      <w:r w:rsidRPr="00507C45">
        <w:rPr>
          <w:rFonts w:eastAsia="Times New Roman" w:cs="Times New Roman"/>
          <w:sz w:val="16"/>
          <w:szCs w:val="16"/>
          <w:lang w:eastAsia="ar-SA"/>
        </w:rPr>
        <w:tab/>
      </w:r>
      <w:r w:rsidRPr="00507C45">
        <w:rPr>
          <w:rFonts w:eastAsia="Times New Roman" w:cs="Times New Roman"/>
          <w:sz w:val="16"/>
          <w:szCs w:val="16"/>
          <w:lang w:eastAsia="ar-SA"/>
        </w:rPr>
        <w:tab/>
      </w:r>
      <w:r w:rsidRPr="00507C45">
        <w:rPr>
          <w:rFonts w:eastAsia="Times New Roman" w:cs="Times New Roman"/>
          <w:sz w:val="16"/>
          <w:szCs w:val="16"/>
          <w:lang w:eastAsia="ar-SA"/>
        </w:rPr>
        <w:tab/>
      </w:r>
      <w:r w:rsidRPr="00507C45">
        <w:rPr>
          <w:rFonts w:eastAsia="Times New Roman" w:cs="Times New Roman"/>
          <w:sz w:val="16"/>
          <w:szCs w:val="16"/>
          <w:lang w:eastAsia="ar-SA"/>
        </w:rPr>
        <w:tab/>
      </w:r>
      <w:r w:rsidRPr="00507C45">
        <w:rPr>
          <w:rFonts w:eastAsia="Times New Roman" w:cs="Times New Roman"/>
          <w:sz w:val="16"/>
          <w:szCs w:val="16"/>
          <w:lang w:eastAsia="ar-SA"/>
        </w:rPr>
        <w:tab/>
        <w:t>(подпись)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«____» _____________20__ </w:t>
      </w:r>
    </w:p>
    <w:p w:rsidR="00507C45" w:rsidRPr="00507C45" w:rsidRDefault="00507C45" w:rsidP="00507C45">
      <w:pPr>
        <w:tabs>
          <w:tab w:val="left" w:pos="1812"/>
          <w:tab w:val="left" w:pos="2470"/>
        </w:tabs>
        <w:suppressAutoHyphens/>
        <w:spacing w:after="0" w:line="100" w:lineRule="atLeast"/>
        <w:rPr>
          <w:rFonts w:eastAsia="Times New Roman" w:cs="Times New Roman"/>
          <w:i/>
          <w:kern w:val="2"/>
          <w:sz w:val="26"/>
          <w:szCs w:val="26"/>
          <w:lang w:eastAsia="ar-SA"/>
        </w:rPr>
        <w:sectPr w:rsidR="00507C45" w:rsidRPr="00507C45" w:rsidSect="00654C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7C45">
        <w:rPr>
          <w:rFonts w:eastAsia="Times New Roman" w:cs="Times New Roman"/>
          <w:i/>
          <w:kern w:val="2"/>
          <w:sz w:val="26"/>
          <w:szCs w:val="26"/>
          <w:lang w:eastAsia="ar-SA"/>
        </w:rPr>
        <w:t xml:space="preserve">Заполняется родителями на каждого участника </w:t>
      </w:r>
    </w:p>
    <w:p w:rsidR="00507C45" w:rsidRPr="00507C45" w:rsidRDefault="00507C45" w:rsidP="00507C45">
      <w:pPr>
        <w:pageBreakBefore/>
        <w:suppressAutoHyphens/>
        <w:spacing w:after="0" w:line="240" w:lineRule="auto"/>
        <w:jc w:val="right"/>
        <w:rPr>
          <w:rFonts w:eastAsia="Times New Roman" w:cs="Times New Roman"/>
          <w:szCs w:val="24"/>
          <w:lang w:eastAsia="ar-SA"/>
        </w:rPr>
      </w:pPr>
      <w:r w:rsidRPr="00507C45">
        <w:rPr>
          <w:rFonts w:eastAsia="Times New Roman" w:cs="Times New Roman"/>
          <w:szCs w:val="24"/>
          <w:lang w:eastAsia="ar-SA"/>
        </w:rPr>
        <w:lastRenderedPageBreak/>
        <w:t>Приложение 3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b/>
          <w:szCs w:val="24"/>
          <w:lang w:eastAsia="ar-SA"/>
        </w:rPr>
      </w:pPr>
      <w:r w:rsidRPr="00507C45">
        <w:rPr>
          <w:rFonts w:eastAsia="Times New Roman" w:cs="Times New Roman"/>
          <w:b/>
          <w:szCs w:val="24"/>
          <w:lang w:eastAsia="ar-SA"/>
        </w:rPr>
        <w:t>СОГЛАСИЕ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b/>
          <w:szCs w:val="24"/>
          <w:lang w:eastAsia="ar-SA"/>
        </w:rPr>
      </w:pPr>
      <w:r w:rsidRPr="00507C45">
        <w:rPr>
          <w:rFonts w:eastAsia="Times New Roman" w:cs="Times New Roman"/>
          <w:b/>
          <w:szCs w:val="24"/>
          <w:lang w:eastAsia="ar-SA"/>
        </w:rPr>
        <w:t>на обработку персональных данных, разрешенных для распространения</w:t>
      </w:r>
    </w:p>
    <w:p w:rsidR="00507C45" w:rsidRPr="00507C45" w:rsidRDefault="00507C45" w:rsidP="00507C45">
      <w:pPr>
        <w:suppressAutoHyphens/>
        <w:spacing w:after="0" w:line="100" w:lineRule="atLeast"/>
        <w:jc w:val="center"/>
        <w:rPr>
          <w:rFonts w:eastAsia="Times New Roman" w:cs="Times New Roman"/>
          <w:sz w:val="8"/>
          <w:szCs w:val="8"/>
          <w:lang w:eastAsia="ar-SA"/>
        </w:rPr>
      </w:pP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  <w:r w:rsidRPr="00507C45">
        <w:rPr>
          <w:rFonts w:eastAsia="Times New Roman" w:cs="Times New Roman"/>
          <w:sz w:val="8"/>
          <w:szCs w:val="8"/>
          <w:lang w:eastAsia="ar-SA"/>
        </w:rPr>
        <w:tab/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Я, _________________________________________________________________________________, 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(фамилия, имя, отчество полностью)</w:t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___________________________________________серия______________№_____________________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(вид документа, удостоверяющего личность)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выдан_______________________________________________________________________________,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(кем и когда выдан)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>зарегистрированный(ая) по адресу: ______________________________________________________</w:t>
      </w:r>
    </w:p>
    <w:p w:rsidR="00507C45" w:rsidRPr="00507C45" w:rsidRDefault="00507C45" w:rsidP="00507C45">
      <w:pPr>
        <w:suppressAutoHyphens/>
        <w:spacing w:after="0" w:line="240" w:lineRule="auto"/>
        <w:ind w:left="709" w:hanging="709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(адрес регистрации)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>_____________________________________________________________________________,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являясь родителем (законным представителем) </w:t>
      </w:r>
      <w:r w:rsidRPr="00507C45">
        <w:rPr>
          <w:rFonts w:eastAsia="Times New Roman" w:cs="Times New Roman"/>
          <w:sz w:val="22"/>
          <w:vertAlign w:val="superscript"/>
          <w:lang w:eastAsia="ar-SA"/>
        </w:rPr>
        <w:footnoteReference w:id="2"/>
      </w:r>
      <w:r w:rsidRPr="00507C45">
        <w:rPr>
          <w:rFonts w:eastAsia="Times New Roman" w:cs="Times New Roman"/>
          <w:sz w:val="22"/>
          <w:lang w:eastAsia="ar-SA"/>
        </w:rPr>
        <w:t>___________________________________________</w:t>
      </w:r>
    </w:p>
    <w:p w:rsidR="00507C45" w:rsidRPr="00507C45" w:rsidRDefault="00507C45" w:rsidP="00507C45">
      <w:pPr>
        <w:suppressAutoHyphens/>
        <w:spacing w:after="0" w:line="240" w:lineRule="auto"/>
        <w:ind w:left="5245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(фамилия, имя, отчество несовершеннолетнего)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 xml:space="preserve">_____________________________________________________________________________, 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(дата рождения)</w:t>
      </w:r>
    </w:p>
    <w:p w:rsidR="00507C45" w:rsidRPr="00507C45" w:rsidRDefault="00507C45" w:rsidP="00507C45">
      <w:pPr>
        <w:suppressAutoHyphens/>
        <w:spacing w:after="0" w:line="240" w:lineRule="auto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Cs w:val="20"/>
          <w:lang w:eastAsia="ar-SA"/>
        </w:rPr>
        <w:t xml:space="preserve">в соответствии со </w:t>
      </w:r>
      <w:hyperlink r:id="rId15" w:history="1">
        <w:r w:rsidRPr="00507C45">
          <w:rPr>
            <w:rFonts w:eastAsia="Times New Roman" w:cs="Times New Roman"/>
            <w:szCs w:val="20"/>
            <w:u w:val="single"/>
            <w:lang w:eastAsia="ar-SA"/>
          </w:rPr>
          <w:t>статьей 10.1</w:t>
        </w:r>
      </w:hyperlink>
      <w:r w:rsidRPr="00507C45">
        <w:rPr>
          <w:rFonts w:eastAsia="Times New Roman" w:cs="Times New Roman"/>
          <w:szCs w:val="20"/>
          <w:lang w:eastAsia="ar-SA"/>
        </w:rPr>
        <w:t xml:space="preserve"> Федерального закона от 27 июля 2006 года № 152-ФЗ «О </w:t>
      </w:r>
      <w:r w:rsidRPr="00507C45">
        <w:rPr>
          <w:rFonts w:eastAsia="Times New Roman" w:cs="Times New Roman"/>
          <w:sz w:val="22"/>
          <w:lang w:eastAsia="ar-SA"/>
        </w:rPr>
        <w:t xml:space="preserve">персональных данных» (с последующими изменениями), даю свое согласие МАУ ДО «Центр творчества» (далее – оператор) (ИНН 3525023807, ОГРН 1023500895604), юридический адрес: 160029, г. Вологда, ул. Разина, 25, на обработку персональных данных </w:t>
      </w:r>
      <w:r w:rsidRPr="00507C45">
        <w:rPr>
          <w:rFonts w:eastAsia="Times New Roman" w:cs="Times New Roman"/>
          <w:sz w:val="22"/>
          <w:lang w:eastAsia="ar-SA"/>
        </w:rPr>
        <w:br/>
        <w:t>моего ____________________________________________________________________________.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 xml:space="preserve">                                (сына, дочери, подопечного (нужное вписать) фамилия, имя, отчество несовершеннолетнего)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507C45">
        <w:rPr>
          <w:rFonts w:eastAsia="Times New Roman" w:cs="Times New Roman"/>
          <w:sz w:val="22"/>
          <w:lang w:eastAsia="ar-SA"/>
        </w:rPr>
        <w:t xml:space="preserve">Сведения об информационных ресурсах Оператора: </w:t>
      </w:r>
      <w:hyperlink r:id="rId16" w:history="1">
        <w:r w:rsidRPr="00507C45">
          <w:rPr>
            <w:rFonts w:eastAsia="Times New Roman" w:cs="Times New Roman"/>
            <w:sz w:val="22"/>
            <w:lang w:eastAsia="ar-SA"/>
          </w:rPr>
          <w:t>http://edu.vologda-portal.ru</w:t>
        </w:r>
      </w:hyperlink>
      <w:r w:rsidRPr="00507C45">
        <w:rPr>
          <w:rFonts w:eastAsia="Times New Roman" w:cs="Times New Roman"/>
          <w:sz w:val="22"/>
          <w:lang w:eastAsia="ar-SA"/>
        </w:rPr>
        <w:t xml:space="preserve">; </w:t>
      </w:r>
      <w:hyperlink r:id="rId17" w:history="1">
        <w:r w:rsidRPr="00507C45">
          <w:rPr>
            <w:rFonts w:eastAsia="Times New Roman" w:cs="Times New Roman"/>
            <w:sz w:val="22"/>
            <w:lang w:eastAsia="ar-SA"/>
          </w:rPr>
          <w:t>http://lider.edu.ru</w:t>
        </w:r>
      </w:hyperlink>
      <w:r w:rsidRPr="00507C45">
        <w:rPr>
          <w:rFonts w:eastAsia="Times New Roman" w:cs="Times New Roman"/>
          <w:sz w:val="22"/>
          <w:lang w:eastAsia="ar-SA"/>
        </w:rPr>
        <w:t xml:space="preserve">; </w:t>
      </w:r>
      <w:hyperlink r:id="rId18" w:history="1">
        <w:r w:rsidRPr="00507C45">
          <w:rPr>
            <w:rFonts w:eastAsia="Times New Roman" w:cs="Times New Roman"/>
            <w:sz w:val="22"/>
            <w:lang w:eastAsia="ar-SA"/>
          </w:rPr>
          <w:t>https://vk.com/lider_vologda</w:t>
        </w:r>
      </w:hyperlink>
      <w:r w:rsidRPr="00507C45">
        <w:rPr>
          <w:rFonts w:eastAsia="Times New Roman" w:cs="Times New Roman"/>
          <w:sz w:val="22"/>
          <w:lang w:eastAsia="ar-SA"/>
        </w:rPr>
        <w:t xml:space="preserve">; </w:t>
      </w:r>
      <w:hyperlink r:id="rId19" w:history="1">
        <w:r w:rsidRPr="00507C45">
          <w:rPr>
            <w:rFonts w:eastAsia="Times New Roman" w:cs="Times New Roman"/>
            <w:sz w:val="22"/>
            <w:lang w:eastAsia="ar-SA"/>
          </w:rPr>
          <w:t>https://vk.com/kvantorium_vologda</w:t>
        </w:r>
      </w:hyperlink>
      <w:r w:rsidRPr="00507C45">
        <w:rPr>
          <w:rFonts w:eastAsia="Times New Roman" w:cs="Times New Roman"/>
          <w:sz w:val="22"/>
          <w:lang w:eastAsia="ar-SA"/>
        </w:rPr>
        <w:t>; https://vk.com/id630981317.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Цель (цели) обработки персональных данных: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 xml:space="preserve">участие в </w:t>
      </w:r>
      <w:r>
        <w:rPr>
          <w:rFonts w:eastAsia="Times New Roman" w:cs="Times New Roman"/>
          <w:sz w:val="18"/>
          <w:szCs w:val="18"/>
          <w:lang w:eastAsia="ar-SA"/>
        </w:rPr>
        <w:t>э</w:t>
      </w:r>
      <w:r w:rsidRPr="00507C45">
        <w:rPr>
          <w:rFonts w:eastAsia="Times New Roman" w:cs="Times New Roman"/>
          <w:sz w:val="18"/>
          <w:szCs w:val="18"/>
          <w:lang w:eastAsia="ar-SA"/>
        </w:rPr>
        <w:t>кологическ</w:t>
      </w:r>
      <w:r>
        <w:rPr>
          <w:rFonts w:eastAsia="Times New Roman" w:cs="Times New Roman"/>
          <w:sz w:val="18"/>
          <w:szCs w:val="18"/>
          <w:lang w:eastAsia="ar-SA"/>
        </w:rPr>
        <w:t>ом</w:t>
      </w:r>
      <w:r w:rsidRPr="00507C45">
        <w:rPr>
          <w:rFonts w:eastAsia="Times New Roman" w:cs="Times New Roman"/>
          <w:sz w:val="18"/>
          <w:szCs w:val="18"/>
          <w:lang w:eastAsia="ar-SA"/>
        </w:rPr>
        <w:t xml:space="preserve"> марафон</w:t>
      </w:r>
      <w:r>
        <w:rPr>
          <w:rFonts w:eastAsia="Times New Roman" w:cs="Times New Roman"/>
          <w:sz w:val="18"/>
          <w:szCs w:val="18"/>
          <w:lang w:eastAsia="ar-SA"/>
        </w:rPr>
        <w:t>е</w:t>
      </w:r>
      <w:r w:rsidRPr="00507C45">
        <w:rPr>
          <w:rFonts w:eastAsia="Times New Roman" w:cs="Times New Roman"/>
          <w:sz w:val="18"/>
          <w:szCs w:val="18"/>
          <w:lang w:eastAsia="ar-SA"/>
        </w:rPr>
        <w:t xml:space="preserve"> «ЭКОчеллендж: Пруды Вологды» и опубликование итогов конкурса, в том числе размещение сведений на официальных сайтах Управления образования Администрации города Вологды, МАУ ДО «Центр творчества» в сети Интернет; размещение сведений на официальных страницах Управления образования Администрации города Вологды, МАУ ДО «Центр творчества», структурном подразделении «Детский технопарк «Кванториум» МАУ ДО «Центр творчества» в социальных сетях.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Категории и перечень персональных данных, разрешенных к распространению, на обработку которых дается согласие: персональные данные: фамилия, имя, отчество (последнее - при наличии); образовательная организация, возраст, изображение гражданина (фотография, видеозапись).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 w:rsidRPr="00507C45">
        <w:rPr>
          <w:rFonts w:ascii="Calibri" w:eastAsia="Times New Roman" w:hAnsi="Calibri" w:cs="Calibri"/>
          <w:sz w:val="18"/>
          <w:szCs w:val="18"/>
          <w:vertAlign w:val="superscript"/>
          <w:lang w:eastAsia="ar-SA"/>
        </w:rPr>
        <w:footnoteReference w:id="3"/>
      </w:r>
      <w:r w:rsidRPr="00507C45">
        <w:rPr>
          <w:rFonts w:eastAsia="Times New Roman" w:cs="Times New Roman"/>
          <w:sz w:val="18"/>
          <w:szCs w:val="18"/>
          <w:lang w:eastAsia="ar-SA"/>
        </w:rPr>
        <w:t>:</w:t>
      </w:r>
    </w:p>
    <w:p w:rsidR="00507C45" w:rsidRPr="00507C45" w:rsidRDefault="00507C45" w:rsidP="00507C45">
      <w:pPr>
        <w:suppressAutoHyphens/>
        <w:spacing w:after="0" w:line="228" w:lineRule="auto"/>
        <w:jc w:val="center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_____________________________да/нет____________________________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(заполняется по желанию субъекта персональных данных)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 xml:space="preserve">Условия, при которых полученные персональные данные могут передаваться МАУ ДО «Центр творчества»,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507C45">
        <w:rPr>
          <w:rFonts w:eastAsia="Times New Roman" w:cs="Times New Roman"/>
          <w:sz w:val="18"/>
          <w:szCs w:val="18"/>
          <w:vertAlign w:val="superscript"/>
          <w:lang w:eastAsia="ar-SA"/>
        </w:rPr>
        <w:t>3</w:t>
      </w:r>
      <w:r w:rsidRPr="00507C45">
        <w:rPr>
          <w:rFonts w:eastAsia="Times New Roman" w:cs="Times New Roman"/>
          <w:sz w:val="18"/>
          <w:szCs w:val="18"/>
          <w:lang w:eastAsia="ar-SA"/>
        </w:rPr>
        <w:t xml:space="preserve">: </w:t>
      </w:r>
    </w:p>
    <w:p w:rsidR="00507C45" w:rsidRPr="00507C45" w:rsidRDefault="00507C45" w:rsidP="00507C45">
      <w:pPr>
        <w:suppressAutoHyphens/>
        <w:spacing w:after="0" w:line="228" w:lineRule="auto"/>
        <w:jc w:val="center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_____________________________да/нет____________________________</w:t>
      </w:r>
    </w:p>
    <w:p w:rsidR="00507C45" w:rsidRPr="00507C45" w:rsidRDefault="00507C45" w:rsidP="00507C45">
      <w:pPr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  <w:r w:rsidRPr="00507C45">
        <w:rPr>
          <w:rFonts w:eastAsia="Times New Roman" w:cs="Times New Roman"/>
          <w:sz w:val="16"/>
          <w:szCs w:val="16"/>
          <w:lang w:eastAsia="ar-SA"/>
        </w:rPr>
        <w:t>(заполняется по желанию субъекта персональных данных)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18"/>
          <w:szCs w:val="18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Срок, в течение которого действует согласие субъекта персональных данных, разрешенных для распространения: с даты подписания настоящего согласия и действует до достижения целей обработки персональных данных в МАУ ДО «Центр творчества» и срока хранения документов, предусмотренного действующим законодательством Российской Федерации в области архивного дела.</w:t>
      </w:r>
    </w:p>
    <w:p w:rsidR="00507C45" w:rsidRPr="00507C45" w:rsidRDefault="00507C45" w:rsidP="00507C45">
      <w:pPr>
        <w:suppressAutoHyphens/>
        <w:spacing w:after="0" w:line="228" w:lineRule="auto"/>
        <w:ind w:firstLine="709"/>
        <w:jc w:val="both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18"/>
          <w:szCs w:val="18"/>
          <w:lang w:eastAsia="ar-SA"/>
        </w:rPr>
        <w:t>В соответствии с частями 12, 13 статьи 10.1 Федерального закона от 27 июля 2006 года № 152-ФЗ «О персональных данных» (с последующими изменениями)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указанного требования.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>_____________________________</w:t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  <w:t xml:space="preserve">  </w:t>
      </w:r>
      <w:r w:rsidRPr="00507C45">
        <w:rPr>
          <w:rFonts w:eastAsia="Times New Roman" w:cs="Times New Roman"/>
          <w:sz w:val="20"/>
          <w:szCs w:val="20"/>
          <w:lang w:eastAsia="ar-SA"/>
        </w:rPr>
        <w:tab/>
        <w:t xml:space="preserve">  __________________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 xml:space="preserve">                   (фамилия, инициалы)</w:t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</w:r>
      <w:r w:rsidRPr="00507C45">
        <w:rPr>
          <w:rFonts w:eastAsia="Times New Roman" w:cs="Times New Roman"/>
          <w:sz w:val="20"/>
          <w:szCs w:val="20"/>
          <w:lang w:eastAsia="ar-SA"/>
        </w:rPr>
        <w:tab/>
        <w:t>(подпись)</w:t>
      </w:r>
    </w:p>
    <w:p w:rsidR="00507C45" w:rsidRPr="00507C45" w:rsidRDefault="00507C45" w:rsidP="00507C4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507C45">
        <w:rPr>
          <w:rFonts w:eastAsia="Times New Roman" w:cs="Times New Roman"/>
          <w:sz w:val="20"/>
          <w:szCs w:val="20"/>
          <w:lang w:eastAsia="ar-SA"/>
        </w:rPr>
        <w:t xml:space="preserve">«____» _____________20__ </w:t>
      </w:r>
    </w:p>
    <w:p w:rsidR="00507C45" w:rsidRPr="001B69A0" w:rsidRDefault="00507C45" w:rsidP="00507C45">
      <w:pPr>
        <w:spacing w:after="0" w:line="240" w:lineRule="auto"/>
        <w:rPr>
          <w:rFonts w:ascii="Calibri" w:eastAsia="Calibri" w:hAnsi="Calibri" w:cs="Calibri"/>
          <w:lang w:eastAsia="ar-SA"/>
        </w:rPr>
      </w:pPr>
      <w:r w:rsidRPr="00507C45">
        <w:rPr>
          <w:rFonts w:eastAsia="Times New Roman" w:cs="Times New Roman"/>
          <w:i/>
          <w:kern w:val="2"/>
          <w:sz w:val="26"/>
          <w:szCs w:val="26"/>
          <w:lang w:eastAsia="ar-SA"/>
        </w:rPr>
        <w:t xml:space="preserve">Заполняется родителями на каждого участника </w:t>
      </w:r>
    </w:p>
    <w:sectPr w:rsidR="00507C45" w:rsidRPr="001B69A0" w:rsidSect="00FD4103">
      <w:footnotePr>
        <w:numRestart w:val="eachPage"/>
      </w:footnotePr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8B" w:rsidRDefault="00FC568B" w:rsidP="00B232B6">
      <w:pPr>
        <w:spacing w:after="0" w:line="240" w:lineRule="auto"/>
      </w:pPr>
      <w:r>
        <w:separator/>
      </w:r>
    </w:p>
  </w:endnote>
  <w:endnote w:type="continuationSeparator" w:id="0">
    <w:p w:rsidR="00FC568B" w:rsidRDefault="00FC568B" w:rsidP="00B2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8B" w:rsidRDefault="00FC568B" w:rsidP="00B232B6">
      <w:pPr>
        <w:spacing w:after="0" w:line="240" w:lineRule="auto"/>
      </w:pPr>
      <w:r>
        <w:separator/>
      </w:r>
    </w:p>
  </w:footnote>
  <w:footnote w:type="continuationSeparator" w:id="0">
    <w:p w:rsidR="00FC568B" w:rsidRDefault="00FC568B" w:rsidP="00B232B6">
      <w:pPr>
        <w:spacing w:after="0" w:line="240" w:lineRule="auto"/>
      </w:pPr>
      <w:r>
        <w:continuationSeparator/>
      </w:r>
    </w:p>
  </w:footnote>
  <w:footnote w:id="1">
    <w:p w:rsidR="00507C45" w:rsidRDefault="00507C45" w:rsidP="00507C45">
      <w:pPr>
        <w:pStyle w:val="aa"/>
        <w:rPr>
          <w:sz w:val="16"/>
          <w:szCs w:val="16"/>
        </w:rPr>
      </w:pPr>
      <w:r>
        <w:rPr>
          <w:rStyle w:val="ac"/>
          <w:sz w:val="16"/>
          <w:szCs w:val="16"/>
        </w:rPr>
        <w:footnoteRef/>
      </w:r>
      <w:r>
        <w:rPr>
          <w:sz w:val="16"/>
          <w:szCs w:val="16"/>
        </w:rPr>
        <w:t xml:space="preserve"> На основании п.1 ст. 64 Семейного кодекса Российской Федерации – для родителей; п.1 ст. 137 Семейного кодекса Российской Федерации – для усыновителей; п.2 ст. 15 Федерального закона от 24 апреля 2008 года № 48-ФЗ «</w:t>
      </w:r>
      <w:hyperlink r:id="rId1" w:history="1">
        <w:r>
          <w:rPr>
            <w:rStyle w:val="a4"/>
            <w:sz w:val="16"/>
            <w:szCs w:val="16"/>
          </w:rPr>
          <w:t>Об опеке и попечительстве</w:t>
        </w:r>
      </w:hyperlink>
      <w:r>
        <w:rPr>
          <w:sz w:val="16"/>
          <w:szCs w:val="16"/>
        </w:rPr>
        <w:t>» – для опекунов; п.3 ст. 15 Федерального закона от 24 апреля 2008 года № 48-ФЗ «</w:t>
      </w:r>
      <w:hyperlink r:id="rId2" w:history="1">
        <w:r>
          <w:rPr>
            <w:rStyle w:val="a4"/>
            <w:sz w:val="16"/>
            <w:szCs w:val="16"/>
          </w:rPr>
          <w:t>Об опеке и попечительстве</w:t>
        </w:r>
      </w:hyperlink>
      <w:r>
        <w:rPr>
          <w:sz w:val="16"/>
          <w:szCs w:val="16"/>
        </w:rPr>
        <w:t>» – для попечителей.</w:t>
      </w:r>
    </w:p>
  </w:footnote>
  <w:footnote w:id="2">
    <w:p w:rsidR="00507C45" w:rsidRPr="00BF43E0" w:rsidRDefault="00507C45" w:rsidP="00507C4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BF43E0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BF43E0">
        <w:rPr>
          <w:rFonts w:ascii="Times New Roman" w:hAnsi="Times New Roman" w:cs="Times New Roman"/>
          <w:sz w:val="16"/>
          <w:szCs w:val="16"/>
        </w:rPr>
        <w:t xml:space="preserve"> На основании п.1 ст. 64 Семейного кодекса Российской Федерации – для родителей; п.1 ст. 137 Семейного кодекса Российской Федерации – для усыновителей; п.2 ст. 15 Федерального закона от 24 апреля 2008 года № 48-ФЗ «</w:t>
      </w:r>
      <w:hyperlink r:id="rId3" w:history="1">
        <w:r w:rsidRPr="00BF43E0">
          <w:rPr>
            <w:rStyle w:val="a4"/>
            <w:rFonts w:ascii="Times New Roman" w:hAnsi="Times New Roman" w:cs="Times New Roman"/>
            <w:sz w:val="16"/>
            <w:szCs w:val="16"/>
          </w:rPr>
          <w:t>Об опеке и попечительстве</w:t>
        </w:r>
      </w:hyperlink>
      <w:r w:rsidRPr="00BF43E0">
        <w:rPr>
          <w:rFonts w:ascii="Times New Roman" w:hAnsi="Times New Roman" w:cs="Times New Roman"/>
          <w:sz w:val="16"/>
          <w:szCs w:val="16"/>
        </w:rPr>
        <w:t>» – для опекунов; п.3 ст. 15 Федерального закона от 24 апреля 2008 года № 48-ФЗ «</w:t>
      </w:r>
      <w:hyperlink r:id="rId4" w:history="1">
        <w:r w:rsidRPr="00BF43E0">
          <w:rPr>
            <w:rStyle w:val="a4"/>
            <w:rFonts w:ascii="Times New Roman" w:hAnsi="Times New Roman" w:cs="Times New Roman"/>
            <w:sz w:val="16"/>
            <w:szCs w:val="16"/>
          </w:rPr>
          <w:t>Об опеке и попечительстве</w:t>
        </w:r>
      </w:hyperlink>
      <w:r w:rsidRPr="00BF43E0">
        <w:rPr>
          <w:rFonts w:ascii="Times New Roman" w:hAnsi="Times New Roman" w:cs="Times New Roman"/>
          <w:sz w:val="16"/>
          <w:szCs w:val="16"/>
        </w:rPr>
        <w:t>» – для попечителей.</w:t>
      </w:r>
    </w:p>
  </w:footnote>
  <w:footnote w:id="3">
    <w:p w:rsidR="00507C45" w:rsidRDefault="00507C45" w:rsidP="00507C45">
      <w:pPr>
        <w:pStyle w:val="aa"/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E0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BF43E0">
        <w:rPr>
          <w:rFonts w:ascii="Times New Roman" w:hAnsi="Times New Roman" w:cs="Times New Roman"/>
          <w:sz w:val="16"/>
          <w:szCs w:val="16"/>
        </w:rPr>
        <w:t xml:space="preserve"> Часть 9 статьи 10.1 Федерального закона от 27 июля 2006 года № 152-ФЗ «О персональных данных»</w:t>
      </w:r>
    </w:p>
    <w:p w:rsidR="00827806" w:rsidRPr="00827806" w:rsidRDefault="00827806" w:rsidP="00507C45">
      <w:pPr>
        <w:pStyle w:val="aa"/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827806">
        <w:rPr>
          <w:rFonts w:ascii="Times New Roman" w:hAnsi="Times New Roman" w:cs="Times New Roman"/>
          <w:sz w:val="16"/>
          <w:szCs w:val="16"/>
        </w:rPr>
        <w:t xml:space="preserve"> </w:t>
      </w:r>
      <w:r w:rsidRPr="00BF43E0">
        <w:rPr>
          <w:rFonts w:ascii="Times New Roman" w:hAnsi="Times New Roman" w:cs="Times New Roman"/>
          <w:sz w:val="16"/>
          <w:szCs w:val="16"/>
        </w:rPr>
        <w:t>Часть 9 статьи 10.1 Федерального закона от 27 июля 2006 года № 152-ФЗ «О персональных данных»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60C"/>
    <w:multiLevelType w:val="hybridMultilevel"/>
    <w:tmpl w:val="6E202C38"/>
    <w:lvl w:ilvl="0" w:tplc="6DD4B8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1FB7E26"/>
    <w:multiLevelType w:val="multilevel"/>
    <w:tmpl w:val="B70A94C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6AD153D"/>
    <w:multiLevelType w:val="hybridMultilevel"/>
    <w:tmpl w:val="D068A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765F"/>
    <w:multiLevelType w:val="hybridMultilevel"/>
    <w:tmpl w:val="4D2E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5D37"/>
    <w:multiLevelType w:val="multilevel"/>
    <w:tmpl w:val="F4D65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370F2E"/>
    <w:multiLevelType w:val="hybridMultilevel"/>
    <w:tmpl w:val="2418F440"/>
    <w:lvl w:ilvl="0" w:tplc="E40E9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4049"/>
    <w:multiLevelType w:val="hybridMultilevel"/>
    <w:tmpl w:val="F0AC7A40"/>
    <w:lvl w:ilvl="0" w:tplc="6DD4B8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95CF6"/>
    <w:multiLevelType w:val="hybridMultilevel"/>
    <w:tmpl w:val="A8009A14"/>
    <w:lvl w:ilvl="0" w:tplc="395836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1E8B"/>
    <w:multiLevelType w:val="multilevel"/>
    <w:tmpl w:val="C25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F6C59"/>
    <w:multiLevelType w:val="multilevel"/>
    <w:tmpl w:val="BBC0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54C9B"/>
    <w:multiLevelType w:val="multilevel"/>
    <w:tmpl w:val="532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11367"/>
    <w:multiLevelType w:val="multilevel"/>
    <w:tmpl w:val="0E3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E6DDE"/>
    <w:multiLevelType w:val="multilevel"/>
    <w:tmpl w:val="1E2840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4" w15:restartNumberingAfterBreak="0">
    <w:nsid w:val="5406412A"/>
    <w:multiLevelType w:val="hybridMultilevel"/>
    <w:tmpl w:val="40DA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A2D7B"/>
    <w:multiLevelType w:val="hybridMultilevel"/>
    <w:tmpl w:val="F97A54D0"/>
    <w:lvl w:ilvl="0" w:tplc="B5528D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86F39EC"/>
    <w:multiLevelType w:val="hybridMultilevel"/>
    <w:tmpl w:val="88629208"/>
    <w:lvl w:ilvl="0" w:tplc="6DD4B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37148"/>
    <w:multiLevelType w:val="hybridMultilevel"/>
    <w:tmpl w:val="598475E6"/>
    <w:lvl w:ilvl="0" w:tplc="6DD4B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17"/>
  </w:num>
  <w:num w:numId="16">
    <w:abstractNumId w:val="1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B0"/>
    <w:rsid w:val="00003705"/>
    <w:rsid w:val="0002033D"/>
    <w:rsid w:val="00040377"/>
    <w:rsid w:val="000B11AA"/>
    <w:rsid w:val="000B5157"/>
    <w:rsid w:val="000D1C3A"/>
    <w:rsid w:val="001011CB"/>
    <w:rsid w:val="0011539B"/>
    <w:rsid w:val="0011606E"/>
    <w:rsid w:val="00125BBA"/>
    <w:rsid w:val="00126F3D"/>
    <w:rsid w:val="0014047F"/>
    <w:rsid w:val="00144D95"/>
    <w:rsid w:val="0016090C"/>
    <w:rsid w:val="00171BDB"/>
    <w:rsid w:val="00172A44"/>
    <w:rsid w:val="001733DB"/>
    <w:rsid w:val="0019700E"/>
    <w:rsid w:val="001B69A0"/>
    <w:rsid w:val="001C6CF3"/>
    <w:rsid w:val="001E0013"/>
    <w:rsid w:val="001F60B9"/>
    <w:rsid w:val="002420D0"/>
    <w:rsid w:val="002421DE"/>
    <w:rsid w:val="00267A21"/>
    <w:rsid w:val="002707B6"/>
    <w:rsid w:val="002E127F"/>
    <w:rsid w:val="002E6584"/>
    <w:rsid w:val="002F2C93"/>
    <w:rsid w:val="002F7E64"/>
    <w:rsid w:val="00316DC4"/>
    <w:rsid w:val="003425F2"/>
    <w:rsid w:val="00344305"/>
    <w:rsid w:val="00346380"/>
    <w:rsid w:val="00354D83"/>
    <w:rsid w:val="0035579C"/>
    <w:rsid w:val="00383B43"/>
    <w:rsid w:val="00384689"/>
    <w:rsid w:val="00391A47"/>
    <w:rsid w:val="00397EA8"/>
    <w:rsid w:val="003B62B0"/>
    <w:rsid w:val="003E027B"/>
    <w:rsid w:val="003E7751"/>
    <w:rsid w:val="003F522A"/>
    <w:rsid w:val="003F722A"/>
    <w:rsid w:val="00407B0D"/>
    <w:rsid w:val="00417C80"/>
    <w:rsid w:val="004208AD"/>
    <w:rsid w:val="00431604"/>
    <w:rsid w:val="00434CA5"/>
    <w:rsid w:val="00435B45"/>
    <w:rsid w:val="004515B6"/>
    <w:rsid w:val="00474A8D"/>
    <w:rsid w:val="00483F53"/>
    <w:rsid w:val="0048584A"/>
    <w:rsid w:val="004A20C2"/>
    <w:rsid w:val="004B7161"/>
    <w:rsid w:val="004C7B44"/>
    <w:rsid w:val="004D66A2"/>
    <w:rsid w:val="004E155D"/>
    <w:rsid w:val="004E1BAE"/>
    <w:rsid w:val="004E22F5"/>
    <w:rsid w:val="004F1485"/>
    <w:rsid w:val="00507C45"/>
    <w:rsid w:val="00515917"/>
    <w:rsid w:val="00540DD4"/>
    <w:rsid w:val="00546EBF"/>
    <w:rsid w:val="005740B3"/>
    <w:rsid w:val="005A0415"/>
    <w:rsid w:val="005E47C8"/>
    <w:rsid w:val="0061314B"/>
    <w:rsid w:val="0064499A"/>
    <w:rsid w:val="00661195"/>
    <w:rsid w:val="00661F04"/>
    <w:rsid w:val="006745D4"/>
    <w:rsid w:val="00691511"/>
    <w:rsid w:val="00691E20"/>
    <w:rsid w:val="00695410"/>
    <w:rsid w:val="006D108E"/>
    <w:rsid w:val="006E6A0A"/>
    <w:rsid w:val="006E73CD"/>
    <w:rsid w:val="007031CB"/>
    <w:rsid w:val="00705F20"/>
    <w:rsid w:val="00712985"/>
    <w:rsid w:val="00722CA4"/>
    <w:rsid w:val="00726DA1"/>
    <w:rsid w:val="0073648E"/>
    <w:rsid w:val="0074657D"/>
    <w:rsid w:val="00755EE7"/>
    <w:rsid w:val="00757825"/>
    <w:rsid w:val="00760230"/>
    <w:rsid w:val="0077168B"/>
    <w:rsid w:val="0077223B"/>
    <w:rsid w:val="00781C24"/>
    <w:rsid w:val="00792A0B"/>
    <w:rsid w:val="007B770F"/>
    <w:rsid w:val="007C40A6"/>
    <w:rsid w:val="007C44F2"/>
    <w:rsid w:val="007E5817"/>
    <w:rsid w:val="007F1727"/>
    <w:rsid w:val="00800147"/>
    <w:rsid w:val="00825D7F"/>
    <w:rsid w:val="00827806"/>
    <w:rsid w:val="0083395E"/>
    <w:rsid w:val="00843448"/>
    <w:rsid w:val="008673F5"/>
    <w:rsid w:val="008820D9"/>
    <w:rsid w:val="00884880"/>
    <w:rsid w:val="008B03E4"/>
    <w:rsid w:val="008B6343"/>
    <w:rsid w:val="008E588C"/>
    <w:rsid w:val="008E7410"/>
    <w:rsid w:val="00917F47"/>
    <w:rsid w:val="00924765"/>
    <w:rsid w:val="00927551"/>
    <w:rsid w:val="00934152"/>
    <w:rsid w:val="009345C5"/>
    <w:rsid w:val="009519D6"/>
    <w:rsid w:val="009574A7"/>
    <w:rsid w:val="00977151"/>
    <w:rsid w:val="009A3206"/>
    <w:rsid w:val="009D69FB"/>
    <w:rsid w:val="00A06F53"/>
    <w:rsid w:val="00A36248"/>
    <w:rsid w:val="00A43D45"/>
    <w:rsid w:val="00A60B22"/>
    <w:rsid w:val="00A8356E"/>
    <w:rsid w:val="00AA6922"/>
    <w:rsid w:val="00AB30B4"/>
    <w:rsid w:val="00AC3FD1"/>
    <w:rsid w:val="00AC5CDE"/>
    <w:rsid w:val="00AD10BE"/>
    <w:rsid w:val="00AF24F4"/>
    <w:rsid w:val="00B0374B"/>
    <w:rsid w:val="00B040E0"/>
    <w:rsid w:val="00B117E2"/>
    <w:rsid w:val="00B16725"/>
    <w:rsid w:val="00B232B6"/>
    <w:rsid w:val="00B34853"/>
    <w:rsid w:val="00B3616C"/>
    <w:rsid w:val="00B378D0"/>
    <w:rsid w:val="00BC2E6A"/>
    <w:rsid w:val="00BE306D"/>
    <w:rsid w:val="00BF1512"/>
    <w:rsid w:val="00BF3BF0"/>
    <w:rsid w:val="00C41D3D"/>
    <w:rsid w:val="00C4294A"/>
    <w:rsid w:val="00C43992"/>
    <w:rsid w:val="00C54142"/>
    <w:rsid w:val="00C57E53"/>
    <w:rsid w:val="00C9572E"/>
    <w:rsid w:val="00CA4503"/>
    <w:rsid w:val="00CB3BB2"/>
    <w:rsid w:val="00CD76C0"/>
    <w:rsid w:val="00CE2461"/>
    <w:rsid w:val="00D20CA9"/>
    <w:rsid w:val="00D37AEA"/>
    <w:rsid w:val="00D65D1A"/>
    <w:rsid w:val="00D662CA"/>
    <w:rsid w:val="00DA0AB9"/>
    <w:rsid w:val="00DA5FE8"/>
    <w:rsid w:val="00DD5657"/>
    <w:rsid w:val="00DD5FA1"/>
    <w:rsid w:val="00DD66B6"/>
    <w:rsid w:val="00DE05E0"/>
    <w:rsid w:val="00E05B2E"/>
    <w:rsid w:val="00E12EB8"/>
    <w:rsid w:val="00E53CDF"/>
    <w:rsid w:val="00E60474"/>
    <w:rsid w:val="00E80A16"/>
    <w:rsid w:val="00E90C99"/>
    <w:rsid w:val="00E91401"/>
    <w:rsid w:val="00EC6AED"/>
    <w:rsid w:val="00EF68F9"/>
    <w:rsid w:val="00F00A90"/>
    <w:rsid w:val="00F043B4"/>
    <w:rsid w:val="00F24179"/>
    <w:rsid w:val="00F50B75"/>
    <w:rsid w:val="00F655A8"/>
    <w:rsid w:val="00F70938"/>
    <w:rsid w:val="00F752BD"/>
    <w:rsid w:val="00FA17E1"/>
    <w:rsid w:val="00FA33B5"/>
    <w:rsid w:val="00FB2ACC"/>
    <w:rsid w:val="00FC568B"/>
    <w:rsid w:val="00FD4103"/>
    <w:rsid w:val="00FD65CD"/>
    <w:rsid w:val="00FE2783"/>
    <w:rsid w:val="00FE73DD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98A9-A7CD-465D-ABD9-C0D1941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7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B117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45D4"/>
    <w:pPr>
      <w:spacing w:after="200" w:line="276" w:lineRule="auto"/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34CA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D1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3485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B232B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B232B6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B232B6"/>
    <w:rPr>
      <w:vertAlign w:val="superscript"/>
    </w:rPr>
  </w:style>
  <w:style w:type="table" w:customStyle="1" w:styleId="1">
    <w:name w:val="Сетка таблицы1"/>
    <w:basedOn w:val="a1"/>
    <w:next w:val="a9"/>
    <w:uiPriority w:val="39"/>
    <w:rsid w:val="00FE278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90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f2ed773e9d086ecbeba1a7/" TargetMode="External"/><Relationship Id="rId13" Type="http://schemas.openxmlformats.org/officeDocument/2006/relationships/hyperlink" Target="consultantplus://offline/ref=D5CCD15DB2A864E5CEA329CBC7C53C4085AAB69DD5BA27E123094EFF6EBF29C2B85C828DFF8B251BB81B025D43C25CB9CC7F40A6D9A1BD79AAU3J" TargetMode="External"/><Relationship Id="rId18" Type="http://schemas.openxmlformats.org/officeDocument/2006/relationships/hyperlink" Target="https://vk.com/lider_vologd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CCD15DB2A864E5CEA329CBC7C53C4085AAB69DD5BA27E123094EFF6EBF29C2B85C828DFF8B2715B31B025D43C25CB9CC7F40A6D9A1BD79AAU3J" TargetMode="External"/><Relationship Id="rId17" Type="http://schemas.openxmlformats.org/officeDocument/2006/relationships/hyperlink" Target="http://lide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vologda-porta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CCD15DB2A864E5CEA329CBC7C53C4085AAB69DD5BA27E123094EFF6EBF29C2B85C828DFF8B2715BA1B025D43C25CB9CC7F40A6D9A1BD79AAU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193&amp;dst=100066&amp;field=134&amp;date=06.09.2021" TargetMode="External"/><Relationship Id="rId10" Type="http://schemas.openxmlformats.org/officeDocument/2006/relationships/hyperlink" Target="https://login.consultant.ru/link/?req=doc&amp;base=LAW&amp;n=389193&amp;dst=100066&amp;field=134&amp;date=06.09.2021" TargetMode="External"/><Relationship Id="rId19" Type="http://schemas.openxmlformats.org/officeDocument/2006/relationships/hyperlink" Target="https://vk.com/kvantorium_volog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der.edu.tilda.ws/kvantorium" TargetMode="External"/><Relationship Id="rId14" Type="http://schemas.openxmlformats.org/officeDocument/2006/relationships/hyperlink" Target="consultantplus://offline/ref=D5CCD15DB2A864E5CEA329CBC7C53C4085AAB69DD5BA27E123094EFF6EBF29C2B85C828EFC807142FE455B0D058951BAD06340A5ACUEJ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76459/" TargetMode="External"/><Relationship Id="rId2" Type="http://schemas.openxmlformats.org/officeDocument/2006/relationships/hyperlink" Target="http://www.consultant.ru/document/cons_doc_LAW_76459/" TargetMode="External"/><Relationship Id="rId1" Type="http://schemas.openxmlformats.org/officeDocument/2006/relationships/hyperlink" Target="http://www.consultant.ru/document/cons_doc_LAW_76459/" TargetMode="External"/><Relationship Id="rId4" Type="http://schemas.openxmlformats.org/officeDocument/2006/relationships/hyperlink" Target="http://www.consultant.ru/document/cons_doc_LAW_764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6AA2-C904-4AD2-9680-00828172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2021-09-16T07:15:00Z</cp:lastPrinted>
  <dcterms:created xsi:type="dcterms:W3CDTF">2024-03-18T08:21:00Z</dcterms:created>
  <dcterms:modified xsi:type="dcterms:W3CDTF">2024-03-18T08:21:00Z</dcterms:modified>
</cp:coreProperties>
</file>